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9072" w14:textId="77777777" w:rsidR="001A14D5" w:rsidRPr="00B7065C" w:rsidRDefault="001A14D5" w:rsidP="001A14D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Sárdy László †</w:t>
      </w:r>
    </w:p>
    <w:p w14:paraId="0C4431EB" w14:textId="1334E319" w:rsidR="001A14D5" w:rsidRPr="00B7065C" w:rsidRDefault="001A14D5" w:rsidP="001A14D5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B171D9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Veszprém,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1906. június 1. – </w:t>
      </w:r>
      <w:r w:rsidR="00B171D9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1993. szeptember 18.)</w:t>
      </w:r>
    </w:p>
    <w:p w14:paraId="2F3BC94E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Veszprémi Piarista Gimnáziumban érettségizett. Iskolái befejezése után 23 éven keresztül különböző beosztásokban az igazságügyben dolgozott. 1934-ben megnősült, elvette Gerlóczy Máriát, akit mindenki Cherie-nek hívott. (Róla nevezte el később a hajóját.) 1935-ben fia született: ifj. Sárdy László.</w:t>
      </w:r>
    </w:p>
    <w:p w14:paraId="23A6935F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háború után ki akarták telepíteni a családot, mert felesége arisztokrata származású volt, ráadásul volt egy kis vasboltjuk, ami a család megélhetését biztosította. (Ezt államosították.) A bíróságon, ahol dolgozott, megsúgták neki, hogy rajta van a kitelepítendők listáján, és egy napja van, hogy elmeneküljön. Elkótyavetyélte a családi házát, és külön költözött a feleségétől, hogy ne lehessen őket könnyen megtalálni. Felesége gyermekével budapesti rokonokhoz, ő pedig Balatonfüredre ment. Elhelyezkedett a hajógyár anyagellátó osztályán, ahol 21 évig osztályvezető helyettesként dolgozott. Később nyugdíjasként a Hungarhotels anyagbeszerzője volt.</w:t>
      </w:r>
    </w:p>
    <w:p w14:paraId="48707BC7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Gyerekkorától kezdve futballozott, 17 évesen tagja lett a Veszprém felnőtt csapatának és a megye válogatottjának. A labdarúgást felesége kérésére hagyta abba.</w:t>
      </w:r>
    </w:p>
    <w:p w14:paraId="1E495A16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Egy iskolatársa a veszprémi Faipari Vállalatnál épített 20-as jolléján vitorlázott, és lett rabja egy életen át a vitorlázásnak. Barátja édesapja váratlanul elhunyt, ezért a barát vette át a család tulajdonát képező szálloda és vendéglő vezetését, és csak ritkán tudott vitorlázni. Rábízta a hajót, így lett kormányos. Két évvel később a barátjától egy zsugás társaság elnyerte a pénzét és a 20-as jollét.</w:t>
      </w:r>
    </w:p>
    <w:p w14:paraId="7F11BAD5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Sárdy László anyagi helyzete javult, és lehetősége nyílt, hogy egy kajütös hajót vásároljon. 1937-ben a C/1 jelzésű 25-ös túrajollét féláron megkapta. Ezen a hajón vitorlázott 1944-ig. Túraversenyeken is indult, kevés sikerrel.</w:t>
      </w:r>
    </w:p>
    <w:p w14:paraId="66396A19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1938 nyarán a Balatoni Yacht Club kikötőjébe beállt egy újonnan épült luxus kivitelű 25-ös túrajolle, a Viharmadár. A tulajdonosa: dr. Rubinthy Dezső, aki az Évadnyitóra felkérte versenyzőtársnak. Sokáig együtt versenyeztek. Kiemelkedő eredményük – Kovács Bélával – egy Kékszalag abszolút negyedik hely, 1953-ban.</w:t>
      </w:r>
    </w:p>
    <w:p w14:paraId="43A83080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1956 végén eladta a saját hajóját és megvette a Viharmadárt, melyet felesége után Cherie-re keresztelt. A hajót Benacsek Jenő főmérnök tervei alapján a Balatonfüredi Hajógyár építette. A munkálatokat Erdős József művezető irányította, építésben Hargitai Lajos, Bruchner János és Gyimoti Lajos hajóépítők vettek részt.</w:t>
      </w:r>
    </w:p>
    <w:p w14:paraId="26597C2A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Bekapcsolódott a Balatonfüredi Vasas munkájába. Egy év múlva titkári megbízatást kapott. Nagyon lelkes legénységgel állandóan versenyezett. Fia és Gosztonyi András voltak a legényei. Ők együtt jártak a veszprémi Piarista Gimnáziumba, és a szünidőben mindketten segédmunkásként dolgoztak a Hajógyárban. Túraversenyekre még Hergovits Gyula ment velünk. Ez volt a Chérie aranykora. Bajnokságot, versenyeket nyertek. Azonban elérkezett az az idő, amikor az olimpiai osztályba mentek át és a válogatott tagjai lettek. Új legénység után kellett néznie. A hajógyár két fiatal dolgozóját, Tóth Ferencet és Mészáros Istvánt vette magához. Jól választott, mert tíz évig minden versenyen vele voltak.</w:t>
      </w:r>
    </w:p>
    <w:p w14:paraId="51FD0CAE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Vitorlás pályafutása során 18 magyar bajnoki érmet nyert, ebből nyolc volt arany.</w:t>
      </w:r>
    </w:p>
    <w:p w14:paraId="73DC5C9A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1967-ben a Veszprém megyei Tanács megválasztotta a megyei Vitorlás Szövetség titkárának. Ezt a tisztséget 12 évig töltötte be. Közben jó eredménnyel végezte el az edzői tanfolyamot. Egy idő után a társadalmi munkája több időt vett igénybe, mint a munkahelye, így 1979-ben kénytelen volt a titkári megbízatásáról lemondani.</w:t>
      </w:r>
    </w:p>
    <w:p w14:paraId="67D987A3" w14:textId="77777777" w:rsidR="001A14D5" w:rsidRPr="00B7065C" w:rsidRDefault="001A14D5" w:rsidP="001A14D5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84 éves korában egészsége meggyengült, ezért Budapestre, az unokájához, Sárdi Beátához költözött. </w:t>
      </w:r>
      <w:r w:rsidRPr="00B7065C">
        <w:rPr>
          <w:rFonts w:ascii="Arial" w:eastAsia="Times New Roman" w:hAnsi="Arial" w:cs="Arial"/>
          <w:i/>
          <w:iCs/>
          <w:color w:val="3C3C3B"/>
          <w:sz w:val="21"/>
          <w:szCs w:val="21"/>
          <w:lang w:eastAsia="hu-HU"/>
        </w:rPr>
        <w:t>(Sárdy László a háborút követően pontos i-vel írta a nevét, ahogy a fia is. Később mindketten visszatértek az y-ra, de az unokájuk nem. – Sárdi Beáta közlése.)</w:t>
      </w:r>
    </w:p>
    <w:p w14:paraId="5D58E39B" w14:textId="77777777" w:rsidR="00A21056" w:rsidRDefault="00A21056" w:rsidP="001A14D5">
      <w:pPr>
        <w:jc w:val="both"/>
      </w:pPr>
    </w:p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D5"/>
    <w:rsid w:val="001A14D5"/>
    <w:rsid w:val="00A21056"/>
    <w:rsid w:val="00B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99D0"/>
  <w15:chartTrackingRefBased/>
  <w15:docId w15:val="{41C4CC1C-E60F-467D-AA9A-789D4209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1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315C6-236B-4CE8-ADFE-167D5BC8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AC2C7-AE92-4811-A591-5E88ED47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7A0E1-4D5F-4309-87E5-434FE4033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2022-01-17T14:05:00Z</dcterms:created>
  <dcterms:modified xsi:type="dcterms:W3CDTF">2022-01-20T10:00:00Z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