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0B" w:rsidRDefault="00572F0B" w:rsidP="00572F0B">
      <w:pPr>
        <w:pStyle w:val="NormlWeb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>
        <w:rPr>
          <w:rStyle w:val="Kiemels"/>
          <w:rFonts w:ascii="Titillium Web" w:hAnsi="Titillium Web"/>
          <w:b/>
          <w:bCs/>
          <w:i w:val="0"/>
          <w:iCs w:val="0"/>
          <w:color w:val="3C3C3B"/>
          <w:sz w:val="32"/>
          <w:szCs w:val="32"/>
        </w:rPr>
        <w:t>Subaru-Egis Kupa: szívvel, lélekkel, demizsonnal…</w:t>
      </w:r>
    </w:p>
    <w:p w:rsidR="007159F3" w:rsidRPr="00A46A9E" w:rsidRDefault="00572F0B" w:rsidP="00572F0B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rFonts w:ascii="Titillium Web" w:hAnsi="Titillium Web"/>
          <w:color w:val="3C3C3B"/>
        </w:rPr>
        <w:t xml:space="preserve">A </w:t>
      </w:r>
      <w:r w:rsidR="00A46A9E">
        <w:rPr>
          <w:rFonts w:ascii="Titillium Web" w:hAnsi="Titillium Web"/>
          <w:color w:val="3C3C3B"/>
        </w:rPr>
        <w:t xml:space="preserve">pénteki </w:t>
      </w:r>
      <w:r>
        <w:rPr>
          <w:rFonts w:ascii="Titillium Web" w:hAnsi="Titillium Web"/>
          <w:color w:val="3C3C3B"/>
        </w:rPr>
        <w:t xml:space="preserve">nevezés </w:t>
      </w:r>
      <w:r w:rsidR="007159F3">
        <w:rPr>
          <w:rFonts w:ascii="Titillium Web" w:hAnsi="Titillium Web"/>
          <w:color w:val="3C3C3B"/>
        </w:rPr>
        <w:t xml:space="preserve">lehet </w:t>
      </w:r>
      <w:r>
        <w:rPr>
          <w:rFonts w:ascii="Titillium Web" w:hAnsi="Titillium Web"/>
          <w:color w:val="3C3C3B"/>
        </w:rPr>
        <w:t xml:space="preserve">hivatalos, precíz, néha talán körülményes. De, ha egy </w:t>
      </w:r>
      <w:proofErr w:type="spellStart"/>
      <w:r>
        <w:rPr>
          <w:rFonts w:ascii="Titillium Web" w:hAnsi="Titillium Web"/>
          <w:color w:val="3C3C3B"/>
        </w:rPr>
        <w:t>fröccsözéssel</w:t>
      </w:r>
      <w:proofErr w:type="spellEnd"/>
      <w:r>
        <w:rPr>
          <w:rFonts w:ascii="Titillium Web" w:hAnsi="Titillium Web"/>
          <w:color w:val="3C3C3B"/>
        </w:rPr>
        <w:t xml:space="preserve"> egybekötött szalonnasütés is társul hozzá, akkor nagyon kellemes lehet. Nos, a Subaru-Egis Kupa szervezői ez utóbbi megoldást választották. A szombati versenyzés utáni vacsora lehet átlagos, könnyen felejthető, talán kötelezően letudható. De, ha a partra érkezéskor a </w:t>
      </w:r>
      <w:proofErr w:type="spellStart"/>
      <w:r>
        <w:rPr>
          <w:rFonts w:ascii="Titillium Web" w:hAnsi="Titillium Web"/>
          <w:color w:val="3C3C3B"/>
        </w:rPr>
        <w:t>Magnum</w:t>
      </w:r>
      <w:proofErr w:type="spellEnd"/>
      <w:r>
        <w:rPr>
          <w:rFonts w:ascii="Titillium Web" w:hAnsi="Titillium Web"/>
          <w:color w:val="3C3C3B"/>
        </w:rPr>
        <w:t xml:space="preserve"> jégkrémcsalád csodáival várják a vitorlázókat , ha az étel – a h</w:t>
      </w:r>
      <w:r w:rsidRPr="00572F0B">
        <w:rPr>
          <w:rFonts w:ascii="Titillium Web" w:hAnsi="Titillium Web"/>
          <w:color w:val="3C3C3B"/>
        </w:rPr>
        <w:t>ázias tarhonyás</w:t>
      </w:r>
      <w:r>
        <w:rPr>
          <w:rFonts w:ascii="Titillium Web" w:hAnsi="Titillium Web"/>
          <w:color w:val="3C3C3B"/>
        </w:rPr>
        <w:t xml:space="preserve"> </w:t>
      </w:r>
      <w:r w:rsidRPr="00572F0B">
        <w:rPr>
          <w:rFonts w:ascii="Titillium Web" w:hAnsi="Titillium Web"/>
          <w:color w:val="3C3C3B"/>
        </w:rPr>
        <w:t>hús</w:t>
      </w:r>
      <w:r>
        <w:rPr>
          <w:rFonts w:ascii="Titillium Web" w:hAnsi="Titillium Web"/>
          <w:color w:val="3C3C3B"/>
        </w:rPr>
        <w:t xml:space="preserve"> kovászos uborkával,</w:t>
      </w:r>
      <w:r w:rsidRPr="00572F0B">
        <w:rPr>
          <w:rFonts w:ascii="Titillium Web" w:hAnsi="Titillium Web"/>
          <w:color w:val="3C3C3B"/>
        </w:rPr>
        <w:t xml:space="preserve"> </w:t>
      </w:r>
      <w:r>
        <w:rPr>
          <w:rFonts w:ascii="Titillium Web" w:hAnsi="Titillium Web"/>
          <w:color w:val="3C3C3B"/>
        </w:rPr>
        <w:t>valamint az isteni rétes - szívvel-lélekkel készül, ha a vacsoránál</w:t>
      </w:r>
      <w:r w:rsidR="007159F3">
        <w:rPr>
          <w:rFonts w:ascii="Titillium Web" w:hAnsi="Titillium Web"/>
          <w:color w:val="3C3C3B"/>
        </w:rPr>
        <w:t xml:space="preserve"> a Csopak Demizson </w:t>
      </w:r>
      <w:proofErr w:type="spellStart"/>
      <w:r w:rsidR="007159F3">
        <w:rPr>
          <w:rFonts w:ascii="Titillium Web" w:hAnsi="Titillium Web"/>
          <w:color w:val="3C3C3B"/>
        </w:rPr>
        <w:t>Allstar</w:t>
      </w:r>
      <w:r w:rsidR="005D744D">
        <w:rPr>
          <w:rFonts w:ascii="Titillium Web" w:hAnsi="Titillium Web"/>
          <w:color w:val="3C3C3B"/>
        </w:rPr>
        <w:t>s</w:t>
      </w:r>
      <w:proofErr w:type="spellEnd"/>
      <w:r w:rsidR="007159F3">
        <w:rPr>
          <w:rFonts w:ascii="Titillium Web" w:hAnsi="Titillium Web"/>
          <w:color w:val="3C3C3B"/>
        </w:rPr>
        <w:t xml:space="preserve"> </w:t>
      </w:r>
      <w:proofErr w:type="spellStart"/>
      <w:r w:rsidR="007159F3">
        <w:rPr>
          <w:rFonts w:ascii="Titillium Web" w:hAnsi="Titillium Web"/>
          <w:color w:val="3C3C3B"/>
        </w:rPr>
        <w:t>Orchestra</w:t>
      </w:r>
      <w:proofErr w:type="spellEnd"/>
      <w:r w:rsidR="007159F3">
        <w:rPr>
          <w:rFonts w:ascii="Titillium Web" w:hAnsi="Titillium Web"/>
          <w:color w:val="3C3C3B"/>
        </w:rPr>
        <w:t xml:space="preserve"> zenél, akkor lehet nagyon kellemes. Nos, a Subaru-Egis Kupa szervezői ez utóbbi megoldást választották. A vasárnapi díjkiosztó lehet unalmas, hosszú, ráadásul izzasztó a rendkívüli meleg</w:t>
      </w:r>
      <w:r>
        <w:rPr>
          <w:rFonts w:ascii="Titillium Web" w:hAnsi="Titillium Web"/>
          <w:color w:val="3C3C3B"/>
        </w:rPr>
        <w:t xml:space="preserve"> </w:t>
      </w:r>
      <w:r w:rsidR="007159F3">
        <w:rPr>
          <w:rFonts w:ascii="Titillium Web" w:hAnsi="Titillium Web"/>
          <w:color w:val="3C3C3B"/>
        </w:rPr>
        <w:t xml:space="preserve">miatt. De, ha a </w:t>
      </w:r>
      <w:r w:rsidR="005D744D">
        <w:rPr>
          <w:rFonts w:ascii="Titillium Web" w:hAnsi="Titillium Web"/>
          <w:color w:val="3C3C3B"/>
        </w:rPr>
        <w:t>c</w:t>
      </w:r>
      <w:r w:rsidR="007159F3">
        <w:rPr>
          <w:rFonts w:ascii="Titillium Web" w:hAnsi="Titillium Web"/>
          <w:color w:val="3C3C3B"/>
        </w:rPr>
        <w:t xml:space="preserve">sopaki Egis SE vízisporttelepén árnyékot adó fűzfák alatt zajlik, ha közben </w:t>
      </w:r>
      <w:proofErr w:type="spellStart"/>
      <w:r w:rsidR="007159F3">
        <w:rPr>
          <w:rFonts w:ascii="Titillium Web" w:hAnsi="Titillium Web"/>
          <w:color w:val="3C3C3B"/>
        </w:rPr>
        <w:t>fagyit</w:t>
      </w:r>
      <w:proofErr w:type="spellEnd"/>
      <w:r w:rsidR="007159F3">
        <w:rPr>
          <w:rFonts w:ascii="Titillium Web" w:hAnsi="Titillium Web"/>
          <w:color w:val="3C3C3B"/>
        </w:rPr>
        <w:t xml:space="preserve"> ehetnek és fröccsöt ihatnak a résztvevők, ha különleges díjakat vehetnek át a dobogósok, akkor lehet nagyon kellemes. Nos, a Subaru-Egis Kupa szervezői ez utóbbit választották.</w:t>
      </w:r>
    </w:p>
    <w:p w:rsidR="007159F3" w:rsidRDefault="007159F3" w:rsidP="00572F0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tillium Web" w:hAnsi="Titillium Web"/>
          <w:color w:val="3C3C3B"/>
        </w:rPr>
      </w:pPr>
      <w:r>
        <w:rPr>
          <w:rFonts w:ascii="Titillium Web" w:hAnsi="Titillium Web"/>
          <w:color w:val="3C3C3B"/>
        </w:rPr>
        <w:t>Mielőtt éppen magáról a versenyzésről felejtenénk el írni: szombatra három, vasárnapra két futamot terveznek a június 22-23-i hétvégére, a hagyományos trapéz alakú pályán, a szervezők reményei szerint ideális szélviszonyok között. A helyszín a Csopak előtti vízterület. Több hajóosztály ranglistaversenynek jelölte a Subaru-Egis Kupát, amely a tradícióknak megfelelően a pályaversenyzést erősíti a vitorlás szezonban.</w:t>
      </w:r>
    </w:p>
    <w:p w:rsidR="00572F0B" w:rsidRDefault="007159F3" w:rsidP="00572F0B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rFonts w:ascii="Titillium Web" w:hAnsi="Titillium Web"/>
          <w:color w:val="3C3C3B"/>
        </w:rPr>
        <w:t>E</w:t>
      </w:r>
      <w:r w:rsidR="00572F0B">
        <w:rPr>
          <w:rFonts w:ascii="Titillium Web" w:hAnsi="Titillium Web"/>
          <w:color w:val="3C3C3B"/>
        </w:rPr>
        <w:t xml:space="preserve">zúttal is </w:t>
      </w:r>
      <w:r>
        <w:rPr>
          <w:rFonts w:ascii="Titillium Web" w:hAnsi="Titillium Web"/>
          <w:color w:val="3C3C3B"/>
        </w:rPr>
        <w:t>legalább</w:t>
      </w:r>
      <w:r w:rsidR="00572F0B">
        <w:rPr>
          <w:rFonts w:ascii="Titillium Web" w:hAnsi="Titillium Web"/>
          <w:color w:val="3C3C3B"/>
        </w:rPr>
        <w:t xml:space="preserve"> húsz hajóosztály képviselőivel találkozhatunk majd, és amennyiben az időjárás kegyes lesz a szervezőkhöz úgy közel 80-90 hajó nevezésére és komoly izgalmakra lehet számítani. Lám Dezső emlékének adózva - aki edzőként és gondnokként is nagyon sokat tett az EGIS SE Sportegyesületért – a szervezők idén is különdíjat ajánlanak fel. A </w:t>
      </w:r>
      <w:proofErr w:type="spellStart"/>
      <w:r w:rsidR="00572F0B">
        <w:rPr>
          <w:rFonts w:ascii="Titillium Web" w:hAnsi="Titillium Web"/>
          <w:color w:val="3C3C3B"/>
        </w:rPr>
        <w:t>Nautic</w:t>
      </w:r>
      <w:proofErr w:type="spellEnd"/>
      <w:r w:rsidR="00572F0B">
        <w:rPr>
          <w:rFonts w:ascii="Titillium Web" w:hAnsi="Titillium Web"/>
          <w:color w:val="3C3C3B"/>
        </w:rPr>
        <w:t xml:space="preserve"> 370 RUN hajóosztály legeredményesebb egysége emelheti majd magasba a Lám Dezső kupát, míg a SUBARU különdíját a legtöbb egységet nevező osztályból vihetik haza.</w:t>
      </w:r>
    </w:p>
    <w:p w:rsidR="00572F0B" w:rsidRDefault="00A46A9E" w:rsidP="00572F0B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rStyle w:val="Kiemels"/>
          <w:rFonts w:ascii="Titillium Web" w:hAnsi="Titillium Web"/>
          <w:color w:val="3C3C3B"/>
        </w:rPr>
        <w:t xml:space="preserve">„Bár, a hagyomány és a tradíció kötelez minket, minden évben igyekszünk valami kis újdonsággal szolgálni. Azt ígérhetem, hogy a versenyrendezés ezúttal is a lehető legmagasabb színvonalú lesz. A parton pedig mindent megteszünk azért, hogy a résztvevők ezúttal is maradandó élményekkel gazdagodjanak és kellemes élménnyel távozzanak, vasárnap délután. 2018-ban időutazásra hívtuk a versenyzőket, most pedig egy különleges zenekar színesíti majd a szombat esti programunkat. A Csopak Demizson </w:t>
      </w:r>
      <w:proofErr w:type="spellStart"/>
      <w:r>
        <w:rPr>
          <w:rStyle w:val="Kiemels"/>
          <w:rFonts w:ascii="Titillium Web" w:hAnsi="Titillium Web"/>
          <w:color w:val="3C3C3B"/>
        </w:rPr>
        <w:t>Allstar</w:t>
      </w:r>
      <w:r w:rsidR="005D744D">
        <w:rPr>
          <w:rStyle w:val="Kiemels"/>
          <w:rFonts w:ascii="Titillium Web" w:hAnsi="Titillium Web"/>
          <w:color w:val="3C3C3B"/>
        </w:rPr>
        <w:t>s</w:t>
      </w:r>
      <w:bookmarkStart w:id="0" w:name="_GoBack"/>
      <w:bookmarkEnd w:id="0"/>
      <w:proofErr w:type="spellEnd"/>
      <w:r>
        <w:rPr>
          <w:rStyle w:val="Kiemels"/>
          <w:rFonts w:ascii="Titillium Web" w:hAnsi="Titillium Web"/>
          <w:color w:val="3C3C3B"/>
        </w:rPr>
        <w:t xml:space="preserve"> </w:t>
      </w:r>
      <w:proofErr w:type="spellStart"/>
      <w:r>
        <w:rPr>
          <w:rStyle w:val="Kiemels"/>
          <w:rFonts w:ascii="Titillium Web" w:hAnsi="Titillium Web"/>
          <w:color w:val="3C3C3B"/>
        </w:rPr>
        <w:t>Orchestra</w:t>
      </w:r>
      <w:proofErr w:type="spellEnd"/>
      <w:r>
        <w:rPr>
          <w:rStyle w:val="Kiemels"/>
          <w:rFonts w:ascii="Titillium Web" w:hAnsi="Titillium Web"/>
          <w:color w:val="3C3C3B"/>
        </w:rPr>
        <w:t xml:space="preserve"> kellemes hangulatot teremt majd ahhoz, hogy megbeszéljük a napközben, a vízen történteket.  Hiszünk a pályaversenyzésben és bízunk abban, hogy ideális szél lesz a hétvégén, és komoly küzdelmet vívhatnak a vitorlázók a futamokon. Ezúttal is nagy köszönet az önkénteseinknek, valamint a </w:t>
      </w:r>
      <w:proofErr w:type="spellStart"/>
      <w:r>
        <w:rPr>
          <w:rStyle w:val="Kiemels"/>
          <w:rFonts w:ascii="Titillium Web" w:hAnsi="Titillium Web"/>
          <w:color w:val="3C3C3B"/>
        </w:rPr>
        <w:t>szponzorainknak</w:t>
      </w:r>
      <w:proofErr w:type="spellEnd"/>
      <w:r>
        <w:rPr>
          <w:rStyle w:val="Kiemels"/>
          <w:rFonts w:ascii="Titillium Web" w:hAnsi="Titillium Web"/>
          <w:color w:val="3C3C3B"/>
        </w:rPr>
        <w:t>, akik nélkül nem tudnánk magas színvonalú versenyt rendezni.</w:t>
      </w:r>
      <w:r w:rsidR="00572F0B">
        <w:rPr>
          <w:rStyle w:val="Kiemels"/>
          <w:rFonts w:ascii="Titillium Web" w:hAnsi="Titillium Web"/>
          <w:color w:val="3C3C3B"/>
        </w:rPr>
        <w:t>”</w:t>
      </w:r>
      <w:r w:rsidR="00572F0B">
        <w:rPr>
          <w:rFonts w:ascii="Titillium Web" w:hAnsi="Titillium Web"/>
          <w:color w:val="3C3C3B"/>
        </w:rPr>
        <w:t> – mondta Kurucz Sándor, a verseny főrendezője.</w:t>
      </w:r>
    </w:p>
    <w:p w:rsidR="00572F0B" w:rsidRDefault="00572F0B" w:rsidP="00572F0B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rFonts w:ascii="Titillium Web" w:hAnsi="Titillium Web"/>
          <w:color w:val="3C3C3B"/>
        </w:rPr>
        <w:t>A Subaru-Egis Kupa szervezői a média képviselőit is nagy szeretettel várják a futamokra és a fogadásra. A versenyre médiamotorost biztosítanak, így a televíziós stábok, újságírók és fotósok valóban testközelből élhetik át a vitorlásverseny történéseit.</w:t>
      </w:r>
    </w:p>
    <w:p w:rsidR="00572F0B" w:rsidRDefault="00572F0B" w:rsidP="00572F0B">
      <w:pPr>
        <w:pStyle w:val="NormlWeb"/>
        <w:shd w:val="clear" w:color="auto" w:fill="FFFFFF"/>
        <w:spacing w:before="0" w:beforeAutospacing="0" w:after="150" w:afterAutospacing="0"/>
        <w:rPr>
          <w:color w:val="222222"/>
        </w:rPr>
      </w:pPr>
      <w:r>
        <w:rPr>
          <w:rFonts w:ascii="Titillium Web" w:hAnsi="Titillium Web"/>
          <w:color w:val="3C3C3B"/>
          <w:sz w:val="16"/>
          <w:szCs w:val="16"/>
        </w:rPr>
        <w:t>További információ: </w:t>
      </w:r>
      <w:hyperlink r:id="rId4" w:tgtFrame="_blank" w:history="1">
        <w:r>
          <w:rPr>
            <w:rStyle w:val="Hiperhivatkozs"/>
            <w:rFonts w:ascii="Titillium Web" w:hAnsi="Titillium Web"/>
            <w:color w:val="1155CC"/>
            <w:sz w:val="16"/>
            <w:szCs w:val="16"/>
          </w:rPr>
          <w:t>ks@bazis1000.hu</w:t>
        </w:r>
      </w:hyperlink>
    </w:p>
    <w:p w:rsidR="00572F0B" w:rsidRDefault="00572F0B" w:rsidP="00572F0B">
      <w:pPr>
        <w:pStyle w:val="NormlWeb"/>
        <w:shd w:val="clear" w:color="auto" w:fill="FFFFFF"/>
        <w:spacing w:before="0" w:beforeAutospacing="0" w:after="150" w:afterAutospacing="0"/>
        <w:rPr>
          <w:color w:val="222222"/>
        </w:rPr>
      </w:pPr>
      <w:r>
        <w:rPr>
          <w:rFonts w:ascii="Titillium Web" w:hAnsi="Titillium Web"/>
          <w:color w:val="3C3C3B"/>
          <w:sz w:val="16"/>
          <w:szCs w:val="16"/>
        </w:rPr>
        <w:t>Kurucz Sándor, Mobil: +36309697469</w:t>
      </w:r>
    </w:p>
    <w:p w:rsidR="00572F0B" w:rsidRDefault="00572F0B" w:rsidP="00572F0B">
      <w:pPr>
        <w:pStyle w:val="NormlWeb"/>
        <w:shd w:val="clear" w:color="auto" w:fill="FFFFFF"/>
        <w:spacing w:before="0" w:beforeAutospacing="0" w:after="150" w:afterAutospacing="0"/>
        <w:rPr>
          <w:color w:val="222222"/>
        </w:rPr>
      </w:pPr>
      <w:r>
        <w:rPr>
          <w:rStyle w:val="Kiemels2"/>
          <w:rFonts w:ascii="Titillium Web" w:hAnsi="Titillium Web"/>
          <w:color w:val="3C3C3B"/>
          <w:sz w:val="16"/>
          <w:szCs w:val="16"/>
        </w:rPr>
        <w:t>A Versenykiírás letölthető a mellékletből!</w:t>
      </w:r>
    </w:p>
    <w:p w:rsidR="00D875F7" w:rsidRDefault="00D875F7"/>
    <w:sectPr w:rsidR="00D8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0B"/>
    <w:rsid w:val="00572F0B"/>
    <w:rsid w:val="005D744D"/>
    <w:rsid w:val="007159F3"/>
    <w:rsid w:val="00A46A9E"/>
    <w:rsid w:val="00D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3C4"/>
  <w15:chartTrackingRefBased/>
  <w15:docId w15:val="{E2CC2F9E-E53B-495E-85E2-ACCDD383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72F0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72F0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72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@bazis100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Echo</dc:creator>
  <cp:keywords/>
  <dc:description/>
  <cp:lastModifiedBy>TV Echo</cp:lastModifiedBy>
  <cp:revision>2</cp:revision>
  <dcterms:created xsi:type="dcterms:W3CDTF">2019-06-18T06:44:00Z</dcterms:created>
  <dcterms:modified xsi:type="dcterms:W3CDTF">2019-06-18T07:18:00Z</dcterms:modified>
</cp:coreProperties>
</file>