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6E" w:rsidRPr="00A922DA" w:rsidRDefault="00FB6C6E" w:rsidP="00FB6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2D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42EAD95B" wp14:editId="46A15040">
            <wp:extent cx="712470" cy="712470"/>
            <wp:effectExtent l="19050" t="0" r="0" b="0"/>
            <wp:docPr id="1" name="Kép 1" descr="cid:image001.jpg@01CD9003.10DCF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CD9003.10DCF4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6E" w:rsidRPr="00A922DA" w:rsidRDefault="00FB6C6E" w:rsidP="00D2335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2DA">
        <w:rPr>
          <w:rFonts w:ascii="Arial" w:hAnsi="Arial" w:cs="Arial"/>
          <w:b/>
          <w:bCs/>
          <w:sz w:val="24"/>
          <w:szCs w:val="24"/>
        </w:rPr>
        <w:t>MAGYAR VITORLÁS SZÖVETSÉG</w:t>
      </w:r>
      <w:r w:rsidR="00D2335D" w:rsidRPr="00A922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22DA">
        <w:rPr>
          <w:rFonts w:ascii="Arial" w:hAnsi="Arial" w:cs="Arial"/>
          <w:b/>
          <w:bCs/>
          <w:sz w:val="24"/>
          <w:szCs w:val="24"/>
        </w:rPr>
        <w:t>ELNÖKSÉGI ÜLÉS</w:t>
      </w:r>
      <w:r w:rsidR="00D2335D" w:rsidRPr="00A922DA">
        <w:rPr>
          <w:rFonts w:ascii="Arial" w:hAnsi="Arial" w:cs="Arial"/>
          <w:b/>
          <w:bCs/>
          <w:sz w:val="24"/>
          <w:szCs w:val="24"/>
        </w:rPr>
        <w:br/>
      </w:r>
      <w:r w:rsidRPr="00A922DA">
        <w:rPr>
          <w:rFonts w:ascii="Arial" w:hAnsi="Arial" w:cs="Arial"/>
          <w:b/>
          <w:bCs/>
          <w:sz w:val="24"/>
          <w:szCs w:val="24"/>
        </w:rPr>
        <w:t>JEGYZŐKÖNYV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9C05A2" w:rsidRPr="00A922DA" w:rsidTr="00FB7C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</w:tcPr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2DA">
              <w:rPr>
                <w:rFonts w:ascii="Arial" w:hAnsi="Arial" w:cs="Arial"/>
                <w:b/>
                <w:bCs/>
                <w:sz w:val="24"/>
                <w:szCs w:val="24"/>
              </w:rPr>
              <w:t>Helyszín: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B6C6E" w:rsidRPr="00A922DA" w:rsidRDefault="005068D7" w:rsidP="00FB7C6A">
            <w:pPr>
              <w:tabs>
                <w:tab w:val="left" w:pos="900"/>
                <w:tab w:val="left" w:pos="1134"/>
                <w:tab w:val="left" w:pos="2835"/>
                <w:tab w:val="left" w:pos="6840"/>
                <w:tab w:val="left" w:pos="7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Kenese Marina Port</w:t>
            </w:r>
            <w:r w:rsidR="00E0259D" w:rsidRPr="00A922D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A922DA">
              <w:rPr>
                <w:rFonts w:ascii="Arial" w:hAnsi="Arial" w:cs="Arial"/>
                <w:sz w:val="24"/>
                <w:szCs w:val="24"/>
              </w:rPr>
              <w:t xml:space="preserve"> szivar szoba</w:t>
            </w:r>
          </w:p>
        </w:tc>
      </w:tr>
      <w:tr w:rsidR="009C05A2" w:rsidRPr="00A922DA" w:rsidTr="00FB7C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</w:tcPr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2DA">
              <w:rPr>
                <w:rFonts w:ascii="Arial" w:hAnsi="Arial" w:cs="Arial"/>
                <w:b/>
                <w:bCs/>
                <w:sz w:val="24"/>
                <w:szCs w:val="24"/>
              </w:rPr>
              <w:t>Időpont: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B6C6E" w:rsidRPr="00A922DA" w:rsidRDefault="00FB6C6E" w:rsidP="00D233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 xml:space="preserve">2018. </w:t>
            </w:r>
            <w:r w:rsidR="005068D7" w:rsidRPr="00A922DA">
              <w:rPr>
                <w:rFonts w:ascii="Arial" w:hAnsi="Arial" w:cs="Arial"/>
                <w:sz w:val="24"/>
                <w:szCs w:val="24"/>
              </w:rPr>
              <w:t>május</w:t>
            </w:r>
            <w:r w:rsidR="00E0259D" w:rsidRPr="00A9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8D7" w:rsidRPr="00A922DA">
              <w:rPr>
                <w:rFonts w:ascii="Arial" w:hAnsi="Arial" w:cs="Arial"/>
                <w:sz w:val="24"/>
                <w:szCs w:val="24"/>
              </w:rPr>
              <w:t>3</w:t>
            </w:r>
            <w:r w:rsidR="00E0259D" w:rsidRPr="00A922DA">
              <w:rPr>
                <w:rFonts w:ascii="Arial" w:hAnsi="Arial" w:cs="Arial"/>
                <w:sz w:val="24"/>
                <w:szCs w:val="24"/>
              </w:rPr>
              <w:t>0</w:t>
            </w:r>
            <w:r w:rsidRPr="00A922DA">
              <w:rPr>
                <w:rFonts w:ascii="Arial" w:hAnsi="Arial" w:cs="Arial"/>
                <w:sz w:val="24"/>
                <w:szCs w:val="24"/>
              </w:rPr>
              <w:t>., 1</w:t>
            </w:r>
            <w:r w:rsidR="005068D7" w:rsidRPr="00A922DA">
              <w:rPr>
                <w:rFonts w:ascii="Arial" w:hAnsi="Arial" w:cs="Arial"/>
                <w:sz w:val="24"/>
                <w:szCs w:val="24"/>
              </w:rPr>
              <w:t>8</w:t>
            </w:r>
            <w:r w:rsidRPr="00A922DA">
              <w:rPr>
                <w:rFonts w:ascii="Arial" w:hAnsi="Arial" w:cs="Arial"/>
                <w:sz w:val="24"/>
                <w:szCs w:val="24"/>
              </w:rPr>
              <w:t>:00 óra</w:t>
            </w:r>
          </w:p>
        </w:tc>
      </w:tr>
      <w:tr w:rsidR="009C05A2" w:rsidRPr="00A922DA" w:rsidTr="0086186C">
        <w:trPr>
          <w:trHeight w:val="47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</w:tcPr>
          <w:p w:rsidR="00FB6C6E" w:rsidRPr="00A922DA" w:rsidRDefault="00FB6C6E" w:rsidP="0086186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Jelen </w:t>
            </w:r>
            <w:r w:rsidRPr="00A922D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vannak</w:t>
            </w:r>
            <w:r w:rsidRPr="00A922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Elnökségi tagok:</w:t>
            </w:r>
          </w:p>
          <w:p w:rsidR="004E341B" w:rsidRPr="00A922DA" w:rsidRDefault="004E341B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dr. Kollár Lajos</w:t>
            </w:r>
          </w:p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Böröcz István</w:t>
            </w:r>
          </w:p>
          <w:p w:rsidR="00E0259D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Brencsán Ábe</w:t>
            </w:r>
            <w:r w:rsidR="00E0259D" w:rsidRPr="00A922DA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FB6C6E" w:rsidRPr="00A922DA" w:rsidRDefault="00E0259D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Fináczy György</w:t>
            </w:r>
          </w:p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Friedl Mihály</w:t>
            </w:r>
          </w:p>
          <w:p w:rsidR="00D2335D" w:rsidRPr="00A922DA" w:rsidRDefault="00D2335D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Litkey Farkas</w:t>
            </w:r>
          </w:p>
          <w:p w:rsidR="005068D7" w:rsidRPr="00A922DA" w:rsidRDefault="005068D7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C6E" w:rsidRPr="00A922DA" w:rsidRDefault="00FB6C6E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Jelen vannak még:</w:t>
            </w:r>
          </w:p>
          <w:p w:rsidR="00E0259D" w:rsidRPr="00A922DA" w:rsidRDefault="00E0259D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9BA">
              <w:rPr>
                <w:rFonts w:ascii="Arial" w:hAnsi="Arial" w:cs="Arial"/>
                <w:sz w:val="24"/>
                <w:szCs w:val="24"/>
              </w:rPr>
              <w:t>Böröcz Bence</w:t>
            </w:r>
          </w:p>
          <w:p w:rsidR="00E0259D" w:rsidRPr="00A922DA" w:rsidRDefault="00E0259D" w:rsidP="00FB7C6A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Kurucz Sándor</w:t>
            </w:r>
          </w:p>
          <w:p w:rsidR="005223F7" w:rsidRDefault="005068D7" w:rsidP="00E0259D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Pataki Attila</w:t>
            </w:r>
          </w:p>
          <w:p w:rsidR="001F09BA" w:rsidRDefault="001F09BA" w:rsidP="00E0259D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Fluck Réka</w:t>
            </w:r>
          </w:p>
          <w:p w:rsidR="001F09BA" w:rsidRPr="00A922DA" w:rsidRDefault="001F09BA" w:rsidP="00E0259D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Fluck Benedek</w:t>
            </w:r>
          </w:p>
        </w:tc>
      </w:tr>
    </w:tbl>
    <w:p w:rsidR="00E0259D" w:rsidRPr="00A922DA" w:rsidRDefault="00E0259D" w:rsidP="0004176C">
      <w:pPr>
        <w:pStyle w:val="Szneslista1jellszn1"/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958"/>
        <w:gridCol w:w="2390"/>
      </w:tblGrid>
      <w:tr w:rsidR="005068D7" w:rsidRPr="00A922DA" w:rsidTr="005068D7">
        <w:trPr>
          <w:trHeight w:val="498"/>
        </w:trPr>
        <w:tc>
          <w:tcPr>
            <w:tcW w:w="550" w:type="dxa"/>
            <w:shd w:val="clear" w:color="auto" w:fill="auto"/>
            <w:vAlign w:val="center"/>
          </w:tcPr>
          <w:p w:rsidR="005068D7" w:rsidRPr="00A922DA" w:rsidRDefault="005068D7" w:rsidP="0050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5068D7" w:rsidRPr="00A922DA" w:rsidRDefault="005068D7" w:rsidP="0050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2DA">
              <w:rPr>
                <w:rFonts w:ascii="Arial" w:hAnsi="Arial" w:cs="Arial"/>
                <w:b/>
                <w:sz w:val="24"/>
                <w:szCs w:val="24"/>
              </w:rPr>
              <w:t>Napirendi pont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68D7" w:rsidRPr="00A922DA" w:rsidRDefault="005068D7" w:rsidP="0050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2DA">
              <w:rPr>
                <w:rFonts w:ascii="Arial" w:hAnsi="Arial" w:cs="Arial"/>
                <w:b/>
                <w:sz w:val="24"/>
                <w:szCs w:val="24"/>
              </w:rPr>
              <w:t>Előadó</w:t>
            </w:r>
          </w:p>
        </w:tc>
      </w:tr>
      <w:tr w:rsidR="00E0259D" w:rsidRPr="00A922DA" w:rsidTr="005068D7">
        <w:trPr>
          <w:trHeight w:val="498"/>
        </w:trPr>
        <w:tc>
          <w:tcPr>
            <w:tcW w:w="550" w:type="dxa"/>
            <w:shd w:val="clear" w:color="auto" w:fill="auto"/>
            <w:vAlign w:val="center"/>
          </w:tcPr>
          <w:p w:rsidR="00E0259D" w:rsidRPr="00A922DA" w:rsidRDefault="00E0259D" w:rsidP="005068D7">
            <w:pPr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E0259D" w:rsidRPr="00A922DA" w:rsidRDefault="00E0259D" w:rsidP="005068D7">
            <w:pPr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Főtitkári beszámoló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0259D" w:rsidRPr="00A922DA" w:rsidRDefault="005068D7" w:rsidP="005068D7">
            <w:pPr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tr w:rsidR="00E0259D" w:rsidRPr="00A922DA" w:rsidTr="005068D7">
        <w:trPr>
          <w:trHeight w:val="559"/>
        </w:trPr>
        <w:tc>
          <w:tcPr>
            <w:tcW w:w="550" w:type="dxa"/>
            <w:shd w:val="clear" w:color="auto" w:fill="auto"/>
            <w:vAlign w:val="center"/>
          </w:tcPr>
          <w:p w:rsidR="00E0259D" w:rsidRPr="00A922DA" w:rsidRDefault="00E0259D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E0259D" w:rsidRPr="00A922DA" w:rsidRDefault="00E0259D" w:rsidP="005068D7">
            <w:pPr>
              <w:pStyle w:val="Nincstrkz"/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Pénzügyi beszámoló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0259D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tr w:rsidR="00E0259D" w:rsidRPr="00A922DA" w:rsidTr="005068D7">
        <w:trPr>
          <w:trHeight w:val="661"/>
        </w:trPr>
        <w:tc>
          <w:tcPr>
            <w:tcW w:w="550" w:type="dxa"/>
            <w:shd w:val="clear" w:color="auto" w:fill="auto"/>
            <w:vAlign w:val="center"/>
          </w:tcPr>
          <w:p w:rsidR="00E0259D" w:rsidRPr="00A922DA" w:rsidRDefault="00E0259D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E0259D" w:rsidRPr="00A922DA" w:rsidRDefault="005068D7" w:rsidP="005068D7">
            <w:pPr>
              <w:pStyle w:val="NormlWeb"/>
              <w:rPr>
                <w:rFonts w:ascii="Arial" w:hAnsi="Arial" w:cs="Arial"/>
              </w:rPr>
            </w:pPr>
            <w:r w:rsidRPr="00A922DA">
              <w:rPr>
                <w:rFonts w:ascii="Arial" w:hAnsi="Arial" w:cs="Arial"/>
              </w:rPr>
              <w:t xml:space="preserve">BVSZK </w:t>
            </w:r>
            <w:proofErr w:type="spellStart"/>
            <w:r w:rsidR="00AD0610" w:rsidRPr="00A922DA">
              <w:rPr>
                <w:rFonts w:ascii="Arial" w:hAnsi="Arial" w:cs="Arial"/>
              </w:rPr>
              <w:t>n</w:t>
            </w:r>
            <w:r w:rsidRPr="00A922DA">
              <w:rPr>
                <w:rFonts w:ascii="Arial" w:hAnsi="Arial" w:cs="Arial"/>
              </w:rPr>
              <w:t>K</w:t>
            </w:r>
            <w:r w:rsidR="00AD0610" w:rsidRPr="00A922DA">
              <w:rPr>
                <w:rFonts w:ascii="Arial" w:hAnsi="Arial" w:cs="Arial"/>
              </w:rPr>
              <w:t>ft</w:t>
            </w:r>
            <w:proofErr w:type="spellEnd"/>
            <w:r w:rsidR="00AD0610" w:rsidRPr="00A922DA">
              <w:rPr>
                <w:rFonts w:ascii="Arial" w:hAnsi="Arial" w:cs="Arial"/>
              </w:rPr>
              <w:t xml:space="preserve">. </w:t>
            </w:r>
            <w:r w:rsidRPr="00A922DA">
              <w:rPr>
                <w:rFonts w:ascii="Arial" w:hAnsi="Arial" w:cs="Arial"/>
              </w:rPr>
              <w:t>201</w:t>
            </w:r>
            <w:r w:rsidR="00AD0610" w:rsidRPr="00A922DA">
              <w:rPr>
                <w:rFonts w:ascii="Arial" w:hAnsi="Arial" w:cs="Arial"/>
              </w:rPr>
              <w:t xml:space="preserve">7. </w:t>
            </w:r>
            <w:r w:rsidRPr="00A922DA">
              <w:rPr>
                <w:rFonts w:ascii="Arial" w:hAnsi="Arial" w:cs="Arial"/>
              </w:rPr>
              <w:t>évi beszámoló elfogadása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0259D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tr w:rsidR="00E0259D" w:rsidRPr="00A922DA" w:rsidTr="005068D7">
        <w:trPr>
          <w:trHeight w:val="661"/>
        </w:trPr>
        <w:tc>
          <w:tcPr>
            <w:tcW w:w="550" w:type="dxa"/>
            <w:shd w:val="clear" w:color="auto" w:fill="auto"/>
            <w:vAlign w:val="center"/>
          </w:tcPr>
          <w:p w:rsidR="00E0259D" w:rsidRPr="00A922DA" w:rsidRDefault="00E0259D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0" w:name="_Hlk515468329"/>
            <w:r w:rsidRPr="00A922D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E0259D" w:rsidRPr="00A922DA" w:rsidRDefault="005068D7" w:rsidP="00A42FE3">
            <w:pPr>
              <w:pStyle w:val="NormlWeb"/>
              <w:rPr>
                <w:rFonts w:ascii="Arial" w:hAnsi="Arial" w:cs="Arial"/>
              </w:rPr>
            </w:pPr>
            <w:r w:rsidRPr="00A922DA">
              <w:rPr>
                <w:rFonts w:ascii="Arial" w:hAnsi="Arial" w:cs="Arial"/>
              </w:rPr>
              <w:t xml:space="preserve">MVA </w:t>
            </w:r>
            <w:proofErr w:type="spellStart"/>
            <w:r w:rsidR="00AD0610" w:rsidRPr="00A922DA">
              <w:rPr>
                <w:rFonts w:ascii="Arial" w:hAnsi="Arial" w:cs="Arial"/>
              </w:rPr>
              <w:t>nKft</w:t>
            </w:r>
            <w:proofErr w:type="spellEnd"/>
            <w:r w:rsidR="00AD0610" w:rsidRPr="00A922DA">
              <w:rPr>
                <w:rFonts w:ascii="Arial" w:hAnsi="Arial" w:cs="Arial"/>
              </w:rPr>
              <w:t>.</w:t>
            </w:r>
            <w:r w:rsidRPr="00A922DA">
              <w:rPr>
                <w:rFonts w:ascii="Arial" w:hAnsi="Arial" w:cs="Arial"/>
              </w:rPr>
              <w:t xml:space="preserve"> 2017</w:t>
            </w:r>
            <w:r w:rsidR="00AD0610" w:rsidRPr="00A922DA">
              <w:rPr>
                <w:rFonts w:ascii="Arial" w:hAnsi="Arial" w:cs="Arial"/>
              </w:rPr>
              <w:t xml:space="preserve">. </w:t>
            </w:r>
            <w:r w:rsidRPr="00A922DA">
              <w:rPr>
                <w:rFonts w:ascii="Arial" w:hAnsi="Arial" w:cs="Arial"/>
              </w:rPr>
              <w:t>évi beszámoló elfogadása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0259D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bookmarkEnd w:id="0"/>
      <w:tr w:rsidR="005068D7" w:rsidRPr="00A922DA" w:rsidTr="005068D7">
        <w:trPr>
          <w:trHeight w:val="661"/>
        </w:trPr>
        <w:tc>
          <w:tcPr>
            <w:tcW w:w="55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5068D7" w:rsidRPr="00A922DA" w:rsidRDefault="005068D7" w:rsidP="00A42FE3">
            <w:pPr>
              <w:pStyle w:val="Nincstrkz"/>
              <w:rPr>
                <w:sz w:val="24"/>
                <w:szCs w:val="24"/>
              </w:rPr>
            </w:pPr>
            <w:bookmarkStart w:id="1" w:name="_Hlk515468091"/>
            <w:r w:rsidRPr="00A922DA">
              <w:rPr>
                <w:sz w:val="24"/>
                <w:szCs w:val="24"/>
              </w:rPr>
              <w:t>GINOP 7.1.2 pályázatok</w:t>
            </w:r>
            <w:r w:rsidR="00AD0610" w:rsidRPr="00A922DA">
              <w:rPr>
                <w:sz w:val="24"/>
                <w:szCs w:val="24"/>
              </w:rPr>
              <w:t xml:space="preserve"> - </w:t>
            </w:r>
            <w:r w:rsidRPr="00A922DA">
              <w:rPr>
                <w:sz w:val="24"/>
                <w:szCs w:val="24"/>
              </w:rPr>
              <w:t>beszámoló</w:t>
            </w:r>
            <w:bookmarkEnd w:id="1"/>
          </w:p>
        </w:tc>
        <w:tc>
          <w:tcPr>
            <w:tcW w:w="239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Imhof Gábor</w:t>
            </w:r>
          </w:p>
        </w:tc>
      </w:tr>
      <w:tr w:rsidR="005068D7" w:rsidRPr="00A922DA" w:rsidTr="005068D7">
        <w:trPr>
          <w:trHeight w:val="661"/>
        </w:trPr>
        <w:tc>
          <w:tcPr>
            <w:tcW w:w="55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5068D7" w:rsidRPr="00A922DA" w:rsidRDefault="005068D7" w:rsidP="005068D7">
            <w:pPr>
              <w:pStyle w:val="Nincstrkz"/>
              <w:rPr>
                <w:sz w:val="24"/>
                <w:szCs w:val="24"/>
              </w:rPr>
            </w:pPr>
            <w:bookmarkStart w:id="2" w:name="_Hlk515468436"/>
            <w:r w:rsidRPr="00A922DA">
              <w:rPr>
                <w:sz w:val="24"/>
                <w:szCs w:val="24"/>
              </w:rPr>
              <w:t>420-as osztály támogatása eszközökkel</w:t>
            </w:r>
            <w:bookmarkEnd w:id="2"/>
          </w:p>
        </w:tc>
        <w:tc>
          <w:tcPr>
            <w:tcW w:w="239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tr w:rsidR="005068D7" w:rsidRPr="00A922DA" w:rsidTr="005068D7">
        <w:trPr>
          <w:trHeight w:val="661"/>
        </w:trPr>
        <w:tc>
          <w:tcPr>
            <w:tcW w:w="55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3" w:name="_Hlk507507246"/>
            <w:r w:rsidRPr="00A922D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4" w:name="_Hlk515468647"/>
            <w:r w:rsidRPr="00A922DA">
              <w:rPr>
                <w:rFonts w:ascii="Arial" w:hAnsi="Arial" w:cs="Arial"/>
                <w:sz w:val="24"/>
                <w:szCs w:val="24"/>
              </w:rPr>
              <w:t>Kiemelt jelentőségű nemzetközi versenyek</w:t>
            </w:r>
            <w:bookmarkEnd w:id="4"/>
          </w:p>
        </w:tc>
        <w:tc>
          <w:tcPr>
            <w:tcW w:w="2390" w:type="dxa"/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bookmarkEnd w:id="3"/>
      <w:tr w:rsidR="005068D7" w:rsidRPr="00A922DA" w:rsidTr="005068D7">
        <w:trPr>
          <w:trHeight w:val="6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7B6D6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Versenyrendszert érintő kérdések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Fluck Réka</w:t>
            </w:r>
          </w:p>
        </w:tc>
      </w:tr>
      <w:tr w:rsidR="005068D7" w:rsidRPr="00A922DA" w:rsidTr="005068D7">
        <w:trPr>
          <w:trHeight w:val="6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Technikai bizottság bővítése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  <w:tr w:rsidR="005068D7" w:rsidRPr="00A922DA" w:rsidTr="005068D7">
        <w:trPr>
          <w:trHeight w:val="6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pStyle w:val="Nincstrkz"/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Egyebek</w:t>
            </w:r>
          </w:p>
          <w:p w:rsidR="005068D7" w:rsidRPr="00A922DA" w:rsidRDefault="005068D7" w:rsidP="005068D7">
            <w:pPr>
              <w:pStyle w:val="Nincstrkz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GINOP eszközök biztosítási kötvényeinek hiánya – 50M folyószámlahitel folyósításának feltétele a kötvények továbbítása az MKB bank felé</w:t>
            </w:r>
          </w:p>
          <w:p w:rsidR="005068D7" w:rsidRPr="00A922DA" w:rsidRDefault="005068D7" w:rsidP="005068D7">
            <w:pPr>
              <w:pStyle w:val="Nincstrkz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Kékszalag státusz jelentés</w:t>
            </w:r>
          </w:p>
          <w:p w:rsidR="005068D7" w:rsidRPr="00A922DA" w:rsidRDefault="005068D7" w:rsidP="005068D7">
            <w:pPr>
              <w:pStyle w:val="Nincstrkz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Pöff SE kérelme</w:t>
            </w:r>
          </w:p>
          <w:p w:rsidR="005068D7" w:rsidRPr="00A922DA" w:rsidRDefault="005068D7" w:rsidP="005068D7">
            <w:pPr>
              <w:pStyle w:val="Nincstrkz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OP osztályszövetség válogatott kijelölése</w:t>
            </w:r>
          </w:p>
          <w:p w:rsidR="005068D7" w:rsidRPr="00A922DA" w:rsidRDefault="005068D7" w:rsidP="005068D7">
            <w:pPr>
              <w:pStyle w:val="Nincstrkz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A922DA">
              <w:rPr>
                <w:sz w:val="24"/>
                <w:szCs w:val="24"/>
              </w:rPr>
              <w:t>GINOP pályázathoz tagi hitel nyújtása</w:t>
            </w:r>
          </w:p>
          <w:p w:rsidR="005068D7" w:rsidRPr="00A922DA" w:rsidRDefault="005068D7" w:rsidP="005068D7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5068D7" w:rsidRPr="00A922DA" w:rsidRDefault="005068D7" w:rsidP="005068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922DA">
              <w:rPr>
                <w:rFonts w:ascii="Arial" w:hAnsi="Arial" w:cs="Arial"/>
                <w:sz w:val="24"/>
                <w:szCs w:val="24"/>
              </w:rPr>
              <w:t>Holczhauser András</w:t>
            </w:r>
          </w:p>
        </w:tc>
      </w:tr>
    </w:tbl>
    <w:p w:rsidR="005068D7" w:rsidRPr="00A922DA" w:rsidRDefault="00512F3D" w:rsidP="002F5971">
      <w:pPr>
        <w:pStyle w:val="Szneslista1jellszn1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 meghirdetett</w:t>
      </w:r>
      <w:r w:rsidR="00B961DC" w:rsidRPr="00A922DA">
        <w:rPr>
          <w:rFonts w:ascii="Arial" w:hAnsi="Arial" w:cs="Arial"/>
          <w:sz w:val="24"/>
          <w:szCs w:val="24"/>
        </w:rPr>
        <w:t xml:space="preserve"> napirendi pontok</w:t>
      </w:r>
      <w:r w:rsidRPr="00A922DA">
        <w:rPr>
          <w:rFonts w:ascii="Arial" w:hAnsi="Arial" w:cs="Arial"/>
          <w:sz w:val="24"/>
          <w:szCs w:val="24"/>
        </w:rPr>
        <w:t>on kívül az alábbi javaslat érkezett:</w:t>
      </w:r>
    </w:p>
    <w:p w:rsidR="00505658" w:rsidRPr="00A922DA" w:rsidRDefault="00505658" w:rsidP="002F5971">
      <w:pPr>
        <w:pStyle w:val="Szneslista1jellszn1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7D92">
        <w:rPr>
          <w:rFonts w:ascii="Arial" w:hAnsi="Arial" w:cs="Arial"/>
          <w:i/>
          <w:sz w:val="24"/>
          <w:szCs w:val="24"/>
        </w:rPr>
        <w:t>Holczhauser András:</w:t>
      </w:r>
      <w:r w:rsidRPr="00A922DA">
        <w:rPr>
          <w:rFonts w:ascii="Arial" w:hAnsi="Arial" w:cs="Arial"/>
          <w:sz w:val="24"/>
          <w:szCs w:val="24"/>
        </w:rPr>
        <w:t xml:space="preserve"> Az Egyebekben feltüntetett témák</w:t>
      </w:r>
    </w:p>
    <w:p w:rsidR="00505658" w:rsidRPr="00A922DA" w:rsidRDefault="005F53D2" w:rsidP="002F5971">
      <w:pPr>
        <w:pStyle w:val="Szneslista1jellszn1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7D92">
        <w:rPr>
          <w:rFonts w:ascii="Arial" w:hAnsi="Arial" w:cs="Arial"/>
          <w:i/>
          <w:sz w:val="24"/>
          <w:szCs w:val="24"/>
        </w:rPr>
        <w:t>Kurucz Sándor:</w:t>
      </w:r>
      <w:r w:rsidR="00505658" w:rsidRPr="00A922DA">
        <w:rPr>
          <w:rFonts w:ascii="Arial" w:hAnsi="Arial" w:cs="Arial"/>
          <w:sz w:val="24"/>
          <w:szCs w:val="24"/>
        </w:rPr>
        <w:t xml:space="preserve"> AC 45 indulása a Kékszalagon</w:t>
      </w:r>
    </w:p>
    <w:p w:rsidR="001F298C" w:rsidRPr="00A922DA" w:rsidRDefault="0086186C" w:rsidP="0086186C">
      <w:pPr>
        <w:pStyle w:val="Szneslista1jellszn1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Ez elnökség a n</w:t>
      </w:r>
      <w:r w:rsidR="009714B6" w:rsidRPr="00A922DA">
        <w:rPr>
          <w:rFonts w:ascii="Arial" w:hAnsi="Arial" w:cs="Arial"/>
          <w:sz w:val="24"/>
          <w:szCs w:val="24"/>
        </w:rPr>
        <w:t>apirendi pontokat egyhangúlag elfogadta</w:t>
      </w:r>
      <w:r w:rsidRPr="00A922DA">
        <w:rPr>
          <w:rFonts w:ascii="Arial" w:hAnsi="Arial" w:cs="Arial"/>
          <w:sz w:val="24"/>
          <w:szCs w:val="24"/>
        </w:rPr>
        <w:t>.</w:t>
      </w:r>
    </w:p>
    <w:p w:rsidR="009714B6" w:rsidRPr="00A922DA" w:rsidRDefault="009714B6" w:rsidP="005068D7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5068D7" w:rsidRPr="00A922DA">
        <w:rPr>
          <w:rFonts w:ascii="Arial" w:hAnsi="Arial" w:cs="Arial"/>
          <w:bCs/>
          <w:sz w:val="24"/>
          <w:szCs w:val="24"/>
        </w:rPr>
        <w:t>Főtitkári beszámoló</w:t>
      </w:r>
    </w:p>
    <w:p w:rsidR="00C94973" w:rsidRPr="005C7D92" w:rsidRDefault="007C291E" w:rsidP="00C94973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bookmarkStart w:id="5" w:name="_Hlk510002326"/>
      <w:r w:rsidRPr="005C7D92">
        <w:rPr>
          <w:rFonts w:ascii="Arial" w:hAnsi="Arial" w:cs="Arial"/>
          <w:i/>
          <w:sz w:val="24"/>
          <w:szCs w:val="24"/>
        </w:rPr>
        <w:t>Holczhauser András:</w:t>
      </w:r>
    </w:p>
    <w:p w:rsidR="007C291E" w:rsidRPr="00A922DA" w:rsidRDefault="007C291E" w:rsidP="007C291E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Közel 200 hajó az Évadnyitón</w:t>
      </w:r>
    </w:p>
    <w:p w:rsidR="007C291E" w:rsidRPr="00A922DA" w:rsidRDefault="007C291E" w:rsidP="007C291E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Zajlanak a nemzetközi versenyek – </w:t>
      </w:r>
      <w:proofErr w:type="spellStart"/>
      <w:r w:rsidRPr="00A922DA">
        <w:rPr>
          <w:rFonts w:ascii="Arial" w:hAnsi="Arial" w:cs="Arial"/>
          <w:sz w:val="24"/>
          <w:szCs w:val="24"/>
        </w:rPr>
        <w:t>Soling</w:t>
      </w:r>
      <w:proofErr w:type="spellEnd"/>
      <w:r w:rsidRPr="00A922DA">
        <w:rPr>
          <w:rFonts w:ascii="Arial" w:hAnsi="Arial" w:cs="Arial"/>
          <w:sz w:val="24"/>
          <w:szCs w:val="24"/>
        </w:rPr>
        <w:t>, Dragon</w:t>
      </w:r>
    </w:p>
    <w:p w:rsidR="007C291E" w:rsidRPr="00A922DA" w:rsidRDefault="007C291E" w:rsidP="007C291E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MOB közgyűlés – Litkey Farkas nem tudott részt venni, így az </w:t>
      </w:r>
      <w:proofErr w:type="spellStart"/>
      <w:r w:rsidRPr="00A922DA">
        <w:rPr>
          <w:rFonts w:ascii="Arial" w:hAnsi="Arial" w:cs="Arial"/>
          <w:sz w:val="24"/>
          <w:szCs w:val="24"/>
        </w:rPr>
        <w:t>M</w:t>
      </w:r>
      <w:r w:rsidR="0098364A">
        <w:rPr>
          <w:rFonts w:ascii="Arial" w:hAnsi="Arial" w:cs="Arial"/>
          <w:sz w:val="24"/>
          <w:szCs w:val="24"/>
        </w:rPr>
        <w:t>V</w:t>
      </w:r>
      <w:r w:rsidRPr="00A922DA">
        <w:rPr>
          <w:rFonts w:ascii="Arial" w:hAnsi="Arial" w:cs="Arial"/>
          <w:sz w:val="24"/>
          <w:szCs w:val="24"/>
        </w:rPr>
        <w:t>Sz</w:t>
      </w:r>
      <w:proofErr w:type="spellEnd"/>
      <w:r w:rsidRPr="00A922DA">
        <w:rPr>
          <w:rFonts w:ascii="Arial" w:hAnsi="Arial" w:cs="Arial"/>
          <w:sz w:val="24"/>
          <w:szCs w:val="24"/>
        </w:rPr>
        <w:t xml:space="preserve"> nem képviseltette magát</w:t>
      </w:r>
    </w:p>
    <w:p w:rsidR="007C291E" w:rsidRPr="00A922DA" w:rsidRDefault="007C291E" w:rsidP="007C291E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Együttműködési lehetőség keresése a Magyar Szörf Szövetséggel</w:t>
      </w:r>
    </w:p>
    <w:p w:rsidR="007C291E" w:rsidRPr="00A922DA" w:rsidRDefault="007C291E" w:rsidP="007C291E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Rádióhálózat fejlesztése – ígéret a támogatásra</w:t>
      </w:r>
    </w:p>
    <w:p w:rsidR="007C291E" w:rsidRPr="00A922DA" w:rsidRDefault="007C291E" w:rsidP="007C291E">
      <w:pPr>
        <w:pStyle w:val="Szneslista1jellszn1"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F6E9E" w:rsidRPr="00A922DA" w:rsidRDefault="00C94973" w:rsidP="00C94973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Az elnökség a beszámolót egyhangúlag elfogadta.</w:t>
      </w:r>
    </w:p>
    <w:bookmarkEnd w:id="5"/>
    <w:p w:rsidR="009E3FB3" w:rsidRPr="00A922DA" w:rsidRDefault="00280F8C" w:rsidP="00A42FE3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A42FE3" w:rsidRPr="00A922DA">
        <w:rPr>
          <w:rFonts w:ascii="Arial" w:hAnsi="Arial" w:cs="Arial"/>
          <w:sz w:val="24"/>
          <w:szCs w:val="24"/>
        </w:rPr>
        <w:t>Pénzügyi beszámoló</w:t>
      </w:r>
    </w:p>
    <w:p w:rsidR="007C291E" w:rsidRPr="005C7D92" w:rsidRDefault="007C291E" w:rsidP="007C291E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C7D92">
        <w:rPr>
          <w:rFonts w:ascii="Arial" w:hAnsi="Arial" w:cs="Arial"/>
          <w:i/>
          <w:sz w:val="24"/>
          <w:szCs w:val="24"/>
        </w:rPr>
        <w:t>Holczhauser András:</w:t>
      </w:r>
    </w:p>
    <w:p w:rsidR="00BC61C1" w:rsidRPr="00A922DA" w:rsidRDefault="007C291E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A bankszámlán 33M Ft áll rendelkezésre. </w:t>
      </w:r>
    </w:p>
    <w:p w:rsidR="007C291E" w:rsidRPr="00A922DA" w:rsidRDefault="00BC61C1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 klubok versenyengedély-tartozása 11M Ft, 31M Ft-ot számláztunk ki.</w:t>
      </w:r>
    </w:p>
    <w:p w:rsidR="00BC61C1" w:rsidRPr="00A922DA" w:rsidRDefault="00BC61C1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Szállítói tartozásunk minimális.</w:t>
      </w:r>
    </w:p>
    <w:p w:rsidR="00BC61C1" w:rsidRPr="00A922DA" w:rsidRDefault="00BC61C1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2,5M Ft-ot utaltunk a Vadnai testvéreknek felkészülésre, várjuk az elszámolást.</w:t>
      </w:r>
    </w:p>
    <w:p w:rsidR="00BC61C1" w:rsidRPr="00A922DA" w:rsidRDefault="00BC61C1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Érdi </w:t>
      </w:r>
      <w:proofErr w:type="spellStart"/>
      <w:r w:rsidRPr="00A922DA">
        <w:rPr>
          <w:rFonts w:ascii="Arial" w:hAnsi="Arial" w:cs="Arial"/>
          <w:sz w:val="24"/>
          <w:szCs w:val="24"/>
        </w:rPr>
        <w:t>Márinak</w:t>
      </w:r>
      <w:proofErr w:type="spellEnd"/>
      <w:r w:rsidRPr="00A922DA">
        <w:rPr>
          <w:rFonts w:ascii="Arial" w:hAnsi="Arial" w:cs="Arial"/>
          <w:sz w:val="24"/>
          <w:szCs w:val="24"/>
        </w:rPr>
        <w:t xml:space="preserve"> minden támogatást kifizettünk, a Gyapjas testvéreknek 4M Ft-tal tartozik a Szövetség.</w:t>
      </w:r>
    </w:p>
    <w:p w:rsidR="007C291E" w:rsidRPr="00A922DA" w:rsidRDefault="00BC61C1" w:rsidP="00BC61C1">
      <w:pPr>
        <w:pStyle w:val="Szneslista1jellszn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Az MVM ismét támogatja a Kékszalagot, így 80M Ft szponzorációnál tartunk a jubileumi verseny esetében.</w:t>
      </w:r>
    </w:p>
    <w:p w:rsidR="007C291E" w:rsidRPr="00A922DA" w:rsidRDefault="007C291E" w:rsidP="00C94973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94973" w:rsidRPr="00A922DA" w:rsidRDefault="00C94973" w:rsidP="00C94973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Az elnökség a beszámolót egyhangúlag elfogadta.</w:t>
      </w:r>
    </w:p>
    <w:p w:rsidR="00FB6C6E" w:rsidRPr="005C7D92" w:rsidRDefault="00A42FE3" w:rsidP="00A42FE3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24"/>
          <w:szCs w:val="24"/>
          <w:lang w:eastAsia="hu-HU"/>
        </w:rPr>
      </w:pPr>
      <w:r w:rsidRPr="005C7D92">
        <w:rPr>
          <w:rFonts w:ascii="Arial" w:hAnsi="Arial" w:cs="Arial"/>
          <w:i/>
          <w:sz w:val="24"/>
          <w:szCs w:val="24"/>
        </w:rPr>
        <w:t>BVSZK NKFT 2017-évi beszámoló elfogadása</w:t>
      </w:r>
    </w:p>
    <w:p w:rsidR="00BC61C1" w:rsidRPr="005C7D92" w:rsidRDefault="00BC61C1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C7D92">
        <w:rPr>
          <w:rFonts w:ascii="Arial" w:hAnsi="Arial" w:cs="Arial"/>
          <w:i/>
          <w:sz w:val="24"/>
          <w:szCs w:val="24"/>
        </w:rPr>
        <w:t>Holczhauser András:</w:t>
      </w:r>
    </w:p>
    <w:p w:rsidR="00BC61C1" w:rsidRDefault="00BC61C1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Az MVA és a </w:t>
      </w:r>
      <w:proofErr w:type="spellStart"/>
      <w:r w:rsidRPr="00A922DA">
        <w:rPr>
          <w:rFonts w:ascii="Arial" w:hAnsi="Arial" w:cs="Arial"/>
          <w:sz w:val="24"/>
          <w:szCs w:val="24"/>
        </w:rPr>
        <w:t>BVSzK</w:t>
      </w:r>
      <w:proofErr w:type="spellEnd"/>
      <w:r w:rsidRPr="00A922DA">
        <w:rPr>
          <w:rFonts w:ascii="Arial" w:hAnsi="Arial" w:cs="Arial"/>
          <w:sz w:val="24"/>
          <w:szCs w:val="24"/>
        </w:rPr>
        <w:t xml:space="preserve"> esetében is minden a tervezett szerint alakult</w:t>
      </w:r>
      <w:r w:rsidR="00A922DA" w:rsidRPr="00A922DA">
        <w:rPr>
          <w:rFonts w:ascii="Arial" w:hAnsi="Arial" w:cs="Arial"/>
          <w:sz w:val="24"/>
          <w:szCs w:val="24"/>
        </w:rPr>
        <w:t>, a kiküldött beszámolókat az elnökség megtekinthette.</w:t>
      </w:r>
    </w:p>
    <w:p w:rsidR="00A922DA" w:rsidRDefault="00A922DA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Imhof Gábor: </w:t>
      </w:r>
    </w:p>
    <w:p w:rsidR="00A922DA" w:rsidRPr="00A922DA" w:rsidRDefault="00A922DA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MVA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>. jegyzett tőkéje csökkent, ezért intézkedési tervet kellett készíteni, mely a kiegészítő mellékletben szerepel.</w:t>
      </w:r>
      <w:r w:rsidR="00BC303A">
        <w:rPr>
          <w:rFonts w:ascii="Arial" w:hAnsi="Arial" w:cs="Arial"/>
          <w:sz w:val="24"/>
          <w:szCs w:val="24"/>
        </w:rPr>
        <w:t xml:space="preserve"> Ugyanez a helyzet a BVSZK esetében.</w:t>
      </w:r>
    </w:p>
    <w:p w:rsidR="00BC61C1" w:rsidRPr="00A922DA" w:rsidRDefault="00BC61C1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C303A" w:rsidRDefault="00BC303A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C303A" w:rsidRDefault="00BC303A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C303A" w:rsidRDefault="00BC303A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42FE3" w:rsidRPr="00A922DA" w:rsidRDefault="00A42FE3" w:rsidP="00BC61C1">
      <w:pPr>
        <w:pStyle w:val="Szneslista1jellszn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22DA">
        <w:rPr>
          <w:rFonts w:ascii="Arial" w:hAnsi="Arial" w:cs="Arial"/>
          <w:b/>
          <w:sz w:val="24"/>
          <w:szCs w:val="24"/>
        </w:rPr>
        <w:lastRenderedPageBreak/>
        <w:t>Határozati javaslat:</w:t>
      </w:r>
    </w:p>
    <w:p w:rsidR="00A42FE3" w:rsidRDefault="00A42FE3" w:rsidP="00A42FE3">
      <w:pPr>
        <w:pStyle w:val="Nincstrkz"/>
        <w:tabs>
          <w:tab w:val="left" w:pos="7476"/>
        </w:tabs>
        <w:spacing w:after="120"/>
        <w:jc w:val="both"/>
        <w:rPr>
          <w:sz w:val="24"/>
          <w:szCs w:val="24"/>
        </w:rPr>
      </w:pPr>
      <w:r w:rsidRPr="00A922DA">
        <w:rPr>
          <w:sz w:val="24"/>
          <w:szCs w:val="24"/>
        </w:rPr>
        <w:t xml:space="preserve">Az MVSz elnöksége, a megküldött iratok alapján a BVSZK </w:t>
      </w:r>
      <w:proofErr w:type="spellStart"/>
      <w:r w:rsidR="004E341B" w:rsidRPr="00A922DA">
        <w:rPr>
          <w:sz w:val="24"/>
          <w:szCs w:val="24"/>
        </w:rPr>
        <w:t>n</w:t>
      </w:r>
      <w:r w:rsidRPr="00A922DA">
        <w:rPr>
          <w:sz w:val="24"/>
          <w:szCs w:val="24"/>
        </w:rPr>
        <w:t>K</w:t>
      </w:r>
      <w:r w:rsidR="004E341B" w:rsidRPr="00A922DA">
        <w:rPr>
          <w:sz w:val="24"/>
          <w:szCs w:val="24"/>
        </w:rPr>
        <w:t>f</w:t>
      </w:r>
      <w:r w:rsidRPr="00A922DA">
        <w:rPr>
          <w:sz w:val="24"/>
          <w:szCs w:val="24"/>
        </w:rPr>
        <w:t>t</w:t>
      </w:r>
      <w:proofErr w:type="spellEnd"/>
      <w:r w:rsidR="00BC303A">
        <w:rPr>
          <w:sz w:val="24"/>
          <w:szCs w:val="24"/>
        </w:rPr>
        <w:t>.</w:t>
      </w:r>
      <w:r w:rsidRPr="00A922DA">
        <w:rPr>
          <w:sz w:val="24"/>
          <w:szCs w:val="24"/>
        </w:rPr>
        <w:t xml:space="preserve"> beszámolóját elfogadja és felhatalmazza Holczhauser Andrást, hogy a BVSZK taggyűlésén ennek megfelelően adja le szavazatát.</w:t>
      </w:r>
    </w:p>
    <w:p w:rsidR="00A922DA" w:rsidRPr="00A922DA" w:rsidRDefault="00A922DA" w:rsidP="00A42FE3">
      <w:pPr>
        <w:pStyle w:val="Nincstrkz"/>
        <w:tabs>
          <w:tab w:val="left" w:pos="7476"/>
        </w:tabs>
        <w:spacing w:after="120"/>
        <w:jc w:val="both"/>
        <w:rPr>
          <w:sz w:val="24"/>
          <w:szCs w:val="24"/>
          <w:u w:val="single"/>
        </w:rPr>
      </w:pPr>
    </w:p>
    <w:tbl>
      <w:tblPr>
        <w:tblW w:w="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A42FE3" w:rsidRPr="00A922DA" w:rsidTr="00652220">
        <w:trPr>
          <w:trHeight w:val="458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  <w:p w:rsidR="00A922DA" w:rsidRDefault="00A922DA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  <w:p w:rsidR="00A922DA" w:rsidRPr="00A922DA" w:rsidRDefault="00A922DA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FE3" w:rsidRPr="00A922DA" w:rsidRDefault="00A51630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67/2018(05.30)</w:t>
            </w:r>
          </w:p>
        </w:tc>
      </w:tr>
      <w:tr w:rsidR="00A42FE3" w:rsidRPr="00A922DA" w:rsidTr="00652220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A42FE3" w:rsidRPr="00A922DA" w:rsidTr="00652220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51630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A42FE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42FE3" w:rsidRPr="00A922DA" w:rsidTr="00A42FE3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FE3" w:rsidRPr="00A922DA" w:rsidRDefault="00C94973" w:rsidP="00A42F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A42FE3" w:rsidRPr="00A922DA" w:rsidRDefault="00D82430" w:rsidP="00C94973">
      <w:pPr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before="360"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A42FE3" w:rsidRPr="00A922DA">
        <w:rPr>
          <w:rFonts w:ascii="Arial" w:hAnsi="Arial" w:cs="Arial"/>
          <w:bCs/>
          <w:sz w:val="24"/>
          <w:szCs w:val="24"/>
        </w:rPr>
        <w:t>MVA NKFT 2017-évi beszámoló elfogadása</w:t>
      </w:r>
    </w:p>
    <w:p w:rsidR="00A42FE3" w:rsidRPr="00A922DA" w:rsidRDefault="00A42FE3" w:rsidP="00C94973">
      <w:pPr>
        <w:pStyle w:val="Nincstrkz"/>
        <w:spacing w:before="360"/>
        <w:rPr>
          <w:b/>
          <w:sz w:val="24"/>
          <w:szCs w:val="24"/>
        </w:rPr>
      </w:pPr>
      <w:r w:rsidRPr="00A922DA">
        <w:rPr>
          <w:b/>
          <w:sz w:val="24"/>
          <w:szCs w:val="24"/>
        </w:rPr>
        <w:t>Határozati javaslat:</w:t>
      </w:r>
    </w:p>
    <w:p w:rsidR="00A42FE3" w:rsidRPr="00A922DA" w:rsidRDefault="00A42FE3" w:rsidP="00C94973">
      <w:pPr>
        <w:pStyle w:val="Nincstrkz"/>
        <w:spacing w:after="240"/>
        <w:rPr>
          <w:b/>
          <w:sz w:val="24"/>
          <w:szCs w:val="24"/>
        </w:rPr>
      </w:pPr>
      <w:r w:rsidRPr="00A922DA">
        <w:rPr>
          <w:sz w:val="24"/>
          <w:szCs w:val="24"/>
        </w:rPr>
        <w:t xml:space="preserve">Az MVSz elnöksége, mint alapító a megküldött iratok alapján (beszámoló tervezet, könyvvizsgálói záradék) a Magyar Vitorlás Akadémia </w:t>
      </w:r>
      <w:proofErr w:type="spellStart"/>
      <w:r w:rsidR="00AD0610" w:rsidRPr="00A922DA">
        <w:rPr>
          <w:sz w:val="24"/>
          <w:szCs w:val="24"/>
        </w:rPr>
        <w:t>n</w:t>
      </w:r>
      <w:r w:rsidRPr="00A922DA">
        <w:rPr>
          <w:sz w:val="24"/>
          <w:szCs w:val="24"/>
        </w:rPr>
        <w:t>Kft</w:t>
      </w:r>
      <w:proofErr w:type="spellEnd"/>
      <w:r w:rsidR="00BC303A">
        <w:rPr>
          <w:sz w:val="24"/>
          <w:szCs w:val="24"/>
        </w:rPr>
        <w:t>.</w:t>
      </w:r>
      <w:r w:rsidRPr="00A922DA">
        <w:rPr>
          <w:sz w:val="24"/>
          <w:szCs w:val="24"/>
        </w:rPr>
        <w:t xml:space="preserve"> 2017. évi beszámolóját elfogadja</w:t>
      </w:r>
      <w:r w:rsidR="00C94973" w:rsidRPr="00A922DA">
        <w:rPr>
          <w:sz w:val="24"/>
          <w:szCs w:val="24"/>
        </w:rPr>
        <w:t>.</w:t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A42FE3" w:rsidRPr="00A922DA" w:rsidTr="00A51630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FE3" w:rsidRPr="00A922DA" w:rsidRDefault="00A51630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68/2018(05.30)</w:t>
            </w:r>
          </w:p>
        </w:tc>
      </w:tr>
      <w:tr w:rsidR="00A42FE3" w:rsidRPr="00A922DA" w:rsidTr="00A51630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A42FE3" w:rsidRPr="00A922DA" w:rsidTr="00A51630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E3" w:rsidRPr="00A922DA" w:rsidRDefault="00A42FE3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51630" w:rsidRPr="00A922DA" w:rsidTr="00A5163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30" w:rsidRPr="00A922DA" w:rsidRDefault="00A51630" w:rsidP="00A516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630" w:rsidRPr="00A922DA" w:rsidRDefault="00A51630" w:rsidP="00A51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A42FE3" w:rsidRPr="00A922DA" w:rsidRDefault="00A42FE3" w:rsidP="00A42FE3">
      <w:pPr>
        <w:pStyle w:val="Nincstrkz"/>
        <w:rPr>
          <w:b/>
          <w:sz w:val="24"/>
          <w:szCs w:val="24"/>
        </w:rPr>
      </w:pPr>
    </w:p>
    <w:p w:rsidR="00FB6C6E" w:rsidRPr="00A922DA" w:rsidRDefault="00FB6C6E" w:rsidP="00C94973">
      <w:pPr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A42FE3" w:rsidRPr="00A922DA">
        <w:rPr>
          <w:rFonts w:ascii="Arial" w:hAnsi="Arial" w:cs="Arial"/>
          <w:bCs/>
          <w:sz w:val="24"/>
          <w:szCs w:val="24"/>
        </w:rPr>
        <w:t>GINOP 7.1.2 pályázatok beszámoló</w:t>
      </w:r>
    </w:p>
    <w:p w:rsidR="00BC303A" w:rsidRPr="005C7D92" w:rsidRDefault="00BC303A" w:rsidP="00A42FE3">
      <w:pPr>
        <w:pStyle w:val="Nincstrkz"/>
        <w:rPr>
          <w:i/>
          <w:sz w:val="24"/>
          <w:szCs w:val="24"/>
        </w:rPr>
      </w:pPr>
      <w:r w:rsidRPr="005C7D92">
        <w:rPr>
          <w:i/>
          <w:sz w:val="24"/>
          <w:szCs w:val="24"/>
        </w:rPr>
        <w:t>Imhof Gábor:</w:t>
      </w:r>
    </w:p>
    <w:p w:rsidR="00BC303A" w:rsidRDefault="00BC303A" w:rsidP="00A42FE3">
      <w:pPr>
        <w:pStyle w:val="Nincstrkz"/>
        <w:rPr>
          <w:b/>
          <w:sz w:val="24"/>
          <w:szCs w:val="24"/>
        </w:rPr>
      </w:pPr>
    </w:p>
    <w:p w:rsidR="00BC303A" w:rsidRPr="00BC303A" w:rsidRDefault="00BC303A" w:rsidP="00BC303A">
      <w:pPr>
        <w:rPr>
          <w:rFonts w:ascii="Arial" w:hAnsi="Arial" w:cs="Arial"/>
          <w:b/>
          <w:sz w:val="24"/>
          <w:szCs w:val="24"/>
        </w:rPr>
      </w:pPr>
      <w:r w:rsidRPr="00BC303A">
        <w:rPr>
          <w:rFonts w:ascii="Arial" w:hAnsi="Arial" w:cs="Arial"/>
          <w:b/>
          <w:sz w:val="24"/>
          <w:szCs w:val="24"/>
        </w:rPr>
        <w:t>GINOP 7.1.2-15-2016-00007 („Eszközprojekt”)</w:t>
      </w:r>
    </w:p>
    <w:p w:rsidR="00BC303A" w:rsidRPr="00BC303A" w:rsidRDefault="00BC303A" w:rsidP="00BC303A">
      <w:pPr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Szerződéskötések</w:t>
      </w:r>
    </w:p>
    <w:p w:rsidR="00BC303A" w:rsidRPr="00BC303A" w:rsidRDefault="00BC303A" w:rsidP="00BC303A">
      <w:pPr>
        <w:pStyle w:val="Listaszerbekezds"/>
        <w:numPr>
          <w:ilvl w:val="0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megkötésre kerültek az alábbi szerződések</w:t>
      </w:r>
      <w:r>
        <w:rPr>
          <w:rFonts w:ascii="Arial" w:hAnsi="Arial" w:cs="Arial"/>
          <w:sz w:val="24"/>
          <w:szCs w:val="24"/>
        </w:rPr>
        <w:t>: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 xml:space="preserve">Hodács </w:t>
      </w:r>
      <w:proofErr w:type="spellStart"/>
      <w:r w:rsidRPr="00BC303A">
        <w:rPr>
          <w:rFonts w:ascii="Arial" w:hAnsi="Arial" w:cs="Arial"/>
          <w:sz w:val="24"/>
          <w:szCs w:val="24"/>
        </w:rPr>
        <w:t>e.c</w:t>
      </w:r>
      <w:proofErr w:type="spellEnd"/>
      <w:r w:rsidRPr="00BC303A">
        <w:rPr>
          <w:rFonts w:ascii="Arial" w:hAnsi="Arial" w:cs="Arial"/>
          <w:sz w:val="24"/>
          <w:szCs w:val="24"/>
        </w:rPr>
        <w:t>. (OP)</w:t>
      </w:r>
    </w:p>
    <w:p w:rsidR="00BC303A" w:rsidRPr="00BC303A" w:rsidRDefault="00BC303A" w:rsidP="00BC303A">
      <w:pPr>
        <w:pStyle w:val="Listaszerbekezds"/>
        <w:numPr>
          <w:ilvl w:val="2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várható szállítás</w:t>
      </w:r>
      <w:r>
        <w:rPr>
          <w:rFonts w:ascii="Arial" w:hAnsi="Arial" w:cs="Arial"/>
          <w:sz w:val="24"/>
          <w:szCs w:val="24"/>
        </w:rPr>
        <w:t>:</w:t>
      </w:r>
      <w:r w:rsidRPr="00BC303A">
        <w:rPr>
          <w:rFonts w:ascii="Arial" w:hAnsi="Arial" w:cs="Arial"/>
          <w:sz w:val="24"/>
          <w:szCs w:val="24"/>
        </w:rPr>
        <w:t xml:space="preserve"> helyszíni tájékoztatás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BC303A">
        <w:rPr>
          <w:rFonts w:ascii="Arial" w:hAnsi="Arial" w:cs="Arial"/>
          <w:sz w:val="24"/>
          <w:szCs w:val="24"/>
        </w:rPr>
        <w:lastRenderedPageBreak/>
        <w:t>Bravo</w:t>
      </w:r>
      <w:proofErr w:type="spellEnd"/>
      <w:r w:rsidR="002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7F6">
        <w:rPr>
          <w:rFonts w:ascii="Arial" w:hAnsi="Arial" w:cs="Arial"/>
          <w:sz w:val="24"/>
          <w:szCs w:val="24"/>
        </w:rPr>
        <w:t>B</w:t>
      </w:r>
      <w:r w:rsidRPr="00BC303A">
        <w:rPr>
          <w:rFonts w:ascii="Arial" w:hAnsi="Arial" w:cs="Arial"/>
          <w:sz w:val="24"/>
          <w:szCs w:val="24"/>
        </w:rPr>
        <w:t>oats</w:t>
      </w:r>
      <w:proofErr w:type="spellEnd"/>
      <w:r w:rsidRPr="00BC303A">
        <w:rPr>
          <w:rFonts w:ascii="Arial" w:hAnsi="Arial" w:cs="Arial"/>
          <w:sz w:val="24"/>
          <w:szCs w:val="24"/>
        </w:rPr>
        <w:t xml:space="preserve"> Kft</w:t>
      </w:r>
      <w:r w:rsidR="002657F6">
        <w:rPr>
          <w:rFonts w:ascii="Arial" w:hAnsi="Arial" w:cs="Arial"/>
          <w:sz w:val="24"/>
          <w:szCs w:val="24"/>
        </w:rPr>
        <w:t>.</w:t>
      </w:r>
      <w:r w:rsidRPr="00BC303A">
        <w:rPr>
          <w:rFonts w:ascii="Arial" w:hAnsi="Arial" w:cs="Arial"/>
          <w:sz w:val="24"/>
          <w:szCs w:val="24"/>
        </w:rPr>
        <w:t xml:space="preserve"> (6m motoros)</w:t>
      </w:r>
    </w:p>
    <w:p w:rsidR="00BC303A" w:rsidRPr="00BC303A" w:rsidRDefault="00BC303A" w:rsidP="00BC303A">
      <w:pPr>
        <w:pStyle w:val="Listaszerbekezds"/>
        <w:numPr>
          <w:ilvl w:val="2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várható szállítás</w:t>
      </w:r>
      <w:r>
        <w:rPr>
          <w:rFonts w:ascii="Arial" w:hAnsi="Arial" w:cs="Arial"/>
          <w:sz w:val="24"/>
          <w:szCs w:val="24"/>
        </w:rPr>
        <w:t>:</w:t>
      </w:r>
      <w:r w:rsidRPr="00BC303A">
        <w:rPr>
          <w:rFonts w:ascii="Arial" w:hAnsi="Arial" w:cs="Arial"/>
          <w:sz w:val="24"/>
          <w:szCs w:val="24"/>
        </w:rPr>
        <w:t xml:space="preserve"> helyszíni tájékoztatás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Chrome-</w:t>
      </w:r>
      <w:proofErr w:type="spellStart"/>
      <w:r w:rsidRPr="00BC303A">
        <w:rPr>
          <w:rFonts w:ascii="Arial" w:hAnsi="Arial" w:cs="Arial"/>
          <w:sz w:val="24"/>
          <w:szCs w:val="24"/>
        </w:rPr>
        <w:t>Soft</w:t>
      </w:r>
      <w:proofErr w:type="spellEnd"/>
      <w:r w:rsidRPr="00BC303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C303A">
        <w:rPr>
          <w:rFonts w:ascii="Arial" w:hAnsi="Arial" w:cs="Arial"/>
          <w:sz w:val="24"/>
          <w:szCs w:val="24"/>
        </w:rPr>
        <w:t>Intermap</w:t>
      </w:r>
      <w:proofErr w:type="spellEnd"/>
      <w:r w:rsidRPr="00BC303A">
        <w:rPr>
          <w:rFonts w:ascii="Arial" w:hAnsi="Arial" w:cs="Arial"/>
          <w:sz w:val="24"/>
          <w:szCs w:val="24"/>
        </w:rPr>
        <w:t xml:space="preserve"> – konzorcium (hálózatfejlesztés)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BC303A">
        <w:rPr>
          <w:rFonts w:ascii="Arial" w:hAnsi="Arial" w:cs="Arial"/>
          <w:sz w:val="24"/>
          <w:szCs w:val="24"/>
        </w:rPr>
        <w:t>Lineplex</w:t>
      </w:r>
      <w:proofErr w:type="spellEnd"/>
      <w:r w:rsidRPr="00BC303A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f</w:t>
      </w:r>
      <w:r w:rsidRPr="00BC30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BC303A">
        <w:rPr>
          <w:rFonts w:ascii="Arial" w:hAnsi="Arial" w:cs="Arial"/>
          <w:sz w:val="24"/>
          <w:szCs w:val="24"/>
        </w:rPr>
        <w:t xml:space="preserve"> esetében (OP PE) szerződés egyelőre nem köthető a Kenguru Kft</w:t>
      </w:r>
      <w:r>
        <w:rPr>
          <w:rFonts w:ascii="Arial" w:hAnsi="Arial" w:cs="Arial"/>
          <w:sz w:val="24"/>
          <w:szCs w:val="24"/>
        </w:rPr>
        <w:t>.</w:t>
      </w:r>
      <w:r w:rsidRPr="00BC303A">
        <w:rPr>
          <w:rFonts w:ascii="Arial" w:hAnsi="Arial" w:cs="Arial"/>
          <w:sz w:val="24"/>
          <w:szCs w:val="24"/>
        </w:rPr>
        <w:t xml:space="preserve"> jogorvoslati kérelme miatt, az iratbetekintési kérelemnek ismételten helyt adtunk, a Kenguru Sailing Kft</w:t>
      </w:r>
      <w:r>
        <w:rPr>
          <w:rFonts w:ascii="Arial" w:hAnsi="Arial" w:cs="Arial"/>
          <w:sz w:val="24"/>
          <w:szCs w:val="24"/>
        </w:rPr>
        <w:t>.</w:t>
      </w:r>
      <w:r w:rsidRPr="00BC303A">
        <w:rPr>
          <w:rFonts w:ascii="Arial" w:hAnsi="Arial" w:cs="Arial"/>
          <w:sz w:val="24"/>
          <w:szCs w:val="24"/>
        </w:rPr>
        <w:t xml:space="preserve"> szóbeli tájékoztatása szerint jogorvoslati kérelmet fog benyújtani a közbeszerzési hatósághoz, így az OP PE beszerzésére irányuló szerződés kötési ideje bizonytalan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Kenguru K</w:t>
      </w:r>
      <w:r>
        <w:rPr>
          <w:rFonts w:ascii="Arial" w:hAnsi="Arial" w:cs="Arial"/>
          <w:sz w:val="24"/>
          <w:szCs w:val="24"/>
        </w:rPr>
        <w:t>ft.</w:t>
      </w:r>
      <w:r w:rsidRPr="00BC303A">
        <w:rPr>
          <w:rFonts w:ascii="Arial" w:hAnsi="Arial" w:cs="Arial"/>
          <w:sz w:val="24"/>
          <w:szCs w:val="24"/>
        </w:rPr>
        <w:t xml:space="preserve"> (katamaránok)</w:t>
      </w:r>
    </w:p>
    <w:p w:rsidR="00BC303A" w:rsidRPr="00BC303A" w:rsidRDefault="00BC303A" w:rsidP="00BC303A">
      <w:pPr>
        <w:pStyle w:val="Listaszerbekezds"/>
        <w:numPr>
          <w:ilvl w:val="2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a szerződés aláírásra kész, a hajók az országon belül, a szállító bármikor szerződni és szállítani tud, a szerződéskötéssel az előbbi pontban említett jogorvoslat lezárásáig várunk</w:t>
      </w:r>
    </w:p>
    <w:p w:rsidR="00BC303A" w:rsidRPr="00BC303A" w:rsidRDefault="00BC303A" w:rsidP="00BC303A">
      <w:pPr>
        <w:pStyle w:val="Listaszerbekezds"/>
        <w:numPr>
          <w:ilvl w:val="0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visszalévő eljárások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monitoring szabályzat, indikátor mérési és számítási szabályzat, beszerzett eszközök jótállási feltételei és szervízprotokoll (K</w:t>
      </w:r>
      <w:r>
        <w:rPr>
          <w:rFonts w:ascii="Arial" w:hAnsi="Arial" w:cs="Arial"/>
          <w:sz w:val="24"/>
          <w:szCs w:val="24"/>
        </w:rPr>
        <w:t>b</w:t>
      </w:r>
      <w:r w:rsidRPr="00BC303A">
        <w:rPr>
          <w:rFonts w:ascii="Arial" w:hAnsi="Arial" w:cs="Arial"/>
          <w:sz w:val="24"/>
          <w:szCs w:val="24"/>
        </w:rPr>
        <w:t>t. értékhatárt el nem érő, 15</w:t>
      </w:r>
      <w:r>
        <w:rPr>
          <w:rFonts w:ascii="Arial" w:hAnsi="Arial" w:cs="Arial"/>
          <w:sz w:val="24"/>
          <w:szCs w:val="24"/>
        </w:rPr>
        <w:t xml:space="preserve">M </w:t>
      </w:r>
      <w:r w:rsidRPr="00BC303A">
        <w:rPr>
          <w:rFonts w:ascii="Arial" w:hAnsi="Arial" w:cs="Arial"/>
          <w:sz w:val="24"/>
          <w:szCs w:val="24"/>
        </w:rPr>
        <w:t xml:space="preserve">Ft alatti beszerzés – eljárás megindítása folyamatban) </w:t>
      </w:r>
    </w:p>
    <w:p w:rsidR="00BC303A" w:rsidRPr="00BC303A" w:rsidRDefault="00BC303A" w:rsidP="00BC303A">
      <w:pPr>
        <w:pStyle w:val="Listaszerbekezds"/>
        <w:numPr>
          <w:ilvl w:val="1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Média felület beszerzés (</w:t>
      </w:r>
      <w:proofErr w:type="spellStart"/>
      <w:r w:rsidRPr="00BC303A">
        <w:rPr>
          <w:rFonts w:ascii="Arial" w:hAnsi="Arial" w:cs="Arial"/>
          <w:sz w:val="24"/>
          <w:szCs w:val="24"/>
        </w:rPr>
        <w:t>Kbt</w:t>
      </w:r>
      <w:proofErr w:type="spellEnd"/>
      <w:r w:rsidRPr="00BC303A">
        <w:rPr>
          <w:rFonts w:ascii="Arial" w:hAnsi="Arial" w:cs="Arial"/>
          <w:sz w:val="24"/>
          <w:szCs w:val="24"/>
        </w:rPr>
        <w:t xml:space="preserve"> értékhatár feletti, nyílt eljárás)</w:t>
      </w:r>
    </w:p>
    <w:p w:rsidR="00BC303A" w:rsidRPr="00BC303A" w:rsidRDefault="00BC303A" w:rsidP="00BC303A">
      <w:pPr>
        <w:pStyle w:val="Listaszerbekezds"/>
        <w:numPr>
          <w:ilvl w:val="2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Tekintettel arra, hogy a reklámkampány megindítása teljesen irracionális a hálózatfejlesztési szolgáltatás teljesülése nélkül (hiszen nem lesz mit reklámozni), ez utóbbi viszont várhatóan szeptember elejére készül el, így javasoljuk a projektidőszak 2019. szeptember 30</w:t>
      </w:r>
      <w:r>
        <w:rPr>
          <w:rFonts w:ascii="Arial" w:hAnsi="Arial" w:cs="Arial"/>
          <w:sz w:val="24"/>
          <w:szCs w:val="24"/>
        </w:rPr>
        <w:t>-ig</w:t>
      </w:r>
      <w:r w:rsidRPr="00BC303A">
        <w:rPr>
          <w:rFonts w:ascii="Arial" w:hAnsi="Arial" w:cs="Arial"/>
          <w:sz w:val="24"/>
          <w:szCs w:val="24"/>
        </w:rPr>
        <w:t xml:space="preserve"> történő meghosszabbítását</w:t>
      </w:r>
    </w:p>
    <w:p w:rsidR="00BC303A" w:rsidRPr="00BC303A" w:rsidRDefault="00BC303A" w:rsidP="00BC303A">
      <w:pPr>
        <w:pStyle w:val="Listaszerbekezds"/>
        <w:numPr>
          <w:ilvl w:val="3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ez esetben a reklámkampány 2019 májusa – augusztusa közötti időszakra esne</w:t>
      </w:r>
    </w:p>
    <w:p w:rsidR="00BC303A" w:rsidRPr="00BC303A" w:rsidRDefault="00BC303A" w:rsidP="00BC303A">
      <w:pPr>
        <w:pStyle w:val="Listaszerbekezds"/>
        <w:numPr>
          <w:ilvl w:val="3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IH álláspontja: a projektidőszak hosszabbításához hozzájárul, azzal, a feltétellel, hogy egyéb projektköltségek (rezsi, bérek stb.) 2018. szeptember 1-től nem számolhatók el.</w:t>
      </w:r>
    </w:p>
    <w:p w:rsidR="00BC303A" w:rsidRPr="00BC303A" w:rsidRDefault="00BC303A" w:rsidP="00BC303A">
      <w:pPr>
        <w:pStyle w:val="Listaszerbekezds"/>
        <w:numPr>
          <w:ilvl w:val="0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az IH továbbra sem zárta le a szerződésmódosítási folyamatot, így bizonytalan e benyújtott közel 150</w:t>
      </w:r>
      <w:r>
        <w:rPr>
          <w:rFonts w:ascii="Arial" w:hAnsi="Arial" w:cs="Arial"/>
          <w:sz w:val="24"/>
          <w:szCs w:val="24"/>
        </w:rPr>
        <w:t xml:space="preserve">M </w:t>
      </w:r>
      <w:r w:rsidRPr="00BC303A">
        <w:rPr>
          <w:rFonts w:ascii="Arial" w:hAnsi="Arial" w:cs="Arial"/>
          <w:sz w:val="24"/>
          <w:szCs w:val="24"/>
        </w:rPr>
        <w:t>Ft folyósítása. A helyzet megoldására egyeztetést kezdeményeztünk helyettes-államtitkári szinten.</w:t>
      </w:r>
    </w:p>
    <w:p w:rsidR="00BC303A" w:rsidRPr="00BC303A" w:rsidRDefault="00BC303A" w:rsidP="00BC303A">
      <w:pPr>
        <w:pStyle w:val="Listaszerbekezds"/>
        <w:numPr>
          <w:ilvl w:val="0"/>
          <w:numId w:val="44"/>
        </w:numPr>
        <w:spacing w:before="0" w:line="259" w:lineRule="auto"/>
        <w:jc w:val="left"/>
        <w:rPr>
          <w:rFonts w:ascii="Arial" w:hAnsi="Arial" w:cs="Arial"/>
          <w:sz w:val="24"/>
          <w:szCs w:val="24"/>
        </w:rPr>
      </w:pPr>
      <w:r w:rsidRPr="00BC303A">
        <w:rPr>
          <w:rFonts w:ascii="Arial" w:hAnsi="Arial" w:cs="Arial"/>
          <w:sz w:val="24"/>
          <w:szCs w:val="24"/>
        </w:rPr>
        <w:t>a likviditás kezelésére elengedhetetlen az 50</w:t>
      </w:r>
      <w:r>
        <w:rPr>
          <w:rFonts w:ascii="Arial" w:hAnsi="Arial" w:cs="Arial"/>
          <w:sz w:val="24"/>
          <w:szCs w:val="24"/>
        </w:rPr>
        <w:t xml:space="preserve">M </w:t>
      </w:r>
      <w:r w:rsidRPr="00BC303A">
        <w:rPr>
          <w:rFonts w:ascii="Arial" w:hAnsi="Arial" w:cs="Arial"/>
          <w:sz w:val="24"/>
          <w:szCs w:val="24"/>
        </w:rPr>
        <w:t>Ft folyószámlahitel részbeni felhasználása</w:t>
      </w:r>
    </w:p>
    <w:p w:rsidR="00BC303A" w:rsidRPr="00BC303A" w:rsidRDefault="00BC303A" w:rsidP="00BC303A">
      <w:pPr>
        <w:rPr>
          <w:rFonts w:ascii="Arial" w:hAnsi="Arial" w:cs="Arial"/>
          <w:b/>
          <w:sz w:val="24"/>
          <w:szCs w:val="24"/>
        </w:rPr>
      </w:pPr>
      <w:r w:rsidRPr="00BC303A">
        <w:rPr>
          <w:rFonts w:ascii="Arial" w:hAnsi="Arial" w:cs="Arial"/>
          <w:b/>
          <w:sz w:val="24"/>
          <w:szCs w:val="24"/>
        </w:rPr>
        <w:t>GINOP 7.1.2-15-2016-00013 („Balatonfüredi Megállópont”)</w:t>
      </w:r>
    </w:p>
    <w:p w:rsidR="00BC303A" w:rsidRPr="00BC303A" w:rsidRDefault="00BC303A" w:rsidP="00BC303A">
      <w:pPr>
        <w:pStyle w:val="Listaszerbekezds"/>
        <w:numPr>
          <w:ilvl w:val="0"/>
          <w:numId w:val="45"/>
        </w:numPr>
        <w:spacing w:before="0" w:line="259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C303A">
        <w:rPr>
          <w:rFonts w:ascii="Arial" w:hAnsi="Arial" w:cs="Arial"/>
          <w:color w:val="000000" w:themeColor="text1"/>
          <w:sz w:val="24"/>
          <w:szCs w:val="24"/>
        </w:rPr>
        <w:t>Sajnos a kiviteli tervek továbbra is csak „tenderterv” szinten állnak rendelkezésre, ami a közbeszerzés kiírására nem alkalmas.</w:t>
      </w:r>
    </w:p>
    <w:p w:rsidR="00BC303A" w:rsidRPr="00BC303A" w:rsidRDefault="00BC303A" w:rsidP="00BC303A">
      <w:pPr>
        <w:pStyle w:val="Listaszerbekezds"/>
        <w:numPr>
          <w:ilvl w:val="0"/>
          <w:numId w:val="45"/>
        </w:numPr>
        <w:spacing w:before="0" w:line="259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C303A">
        <w:rPr>
          <w:rFonts w:ascii="Arial" w:hAnsi="Arial" w:cs="Arial"/>
          <w:color w:val="000000" w:themeColor="text1"/>
          <w:sz w:val="24"/>
          <w:szCs w:val="24"/>
        </w:rPr>
        <w:t>Anterra Zrt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BC303A">
        <w:rPr>
          <w:rFonts w:ascii="Arial" w:hAnsi="Arial" w:cs="Arial"/>
          <w:color w:val="000000" w:themeColor="text1"/>
          <w:sz w:val="24"/>
          <w:szCs w:val="24"/>
        </w:rPr>
        <w:t xml:space="preserve"> utolsó 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BC303A">
        <w:rPr>
          <w:rFonts w:ascii="Arial" w:hAnsi="Arial" w:cs="Arial"/>
          <w:color w:val="000000" w:themeColor="text1"/>
          <w:sz w:val="24"/>
          <w:szCs w:val="24"/>
        </w:rPr>
        <w:t>gérete (2019. május 30-én hangzott el): 2018. június 14.</w:t>
      </w:r>
    </w:p>
    <w:p w:rsidR="00BC303A" w:rsidRPr="00BC303A" w:rsidRDefault="00BC303A" w:rsidP="00BC303A">
      <w:pPr>
        <w:pStyle w:val="Listaszerbekezds"/>
        <w:numPr>
          <w:ilvl w:val="0"/>
          <w:numId w:val="45"/>
        </w:numPr>
        <w:spacing w:before="0" w:line="259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C303A">
        <w:rPr>
          <w:rFonts w:ascii="Arial" w:hAnsi="Arial" w:cs="Arial"/>
          <w:color w:val="000000" w:themeColor="text1"/>
          <w:sz w:val="24"/>
          <w:szCs w:val="24"/>
        </w:rPr>
        <w:t xml:space="preserve">A rendelkezésre álló adatok elegendők ahhoz, hogy az </w:t>
      </w:r>
      <w:proofErr w:type="gramStart"/>
      <w:r w:rsidRPr="00BC303A">
        <w:rPr>
          <w:rFonts w:ascii="Arial" w:hAnsi="Arial" w:cs="Arial"/>
          <w:color w:val="000000" w:themeColor="text1"/>
          <w:sz w:val="24"/>
          <w:szCs w:val="24"/>
        </w:rPr>
        <w:t>ex-ante</w:t>
      </w:r>
      <w:proofErr w:type="gramEnd"/>
      <w:r w:rsidRPr="00BC303A">
        <w:rPr>
          <w:rFonts w:ascii="Arial" w:hAnsi="Arial" w:cs="Arial"/>
          <w:color w:val="000000" w:themeColor="text1"/>
          <w:sz w:val="24"/>
          <w:szCs w:val="24"/>
        </w:rPr>
        <w:t xml:space="preserve"> ellenőrzési eljárást elindítsuk, bízva abban, hogy mire az IH és </w:t>
      </w:r>
      <w:proofErr w:type="spellStart"/>
      <w:r w:rsidRPr="00BC303A">
        <w:rPr>
          <w:rFonts w:ascii="Arial" w:hAnsi="Arial" w:cs="Arial"/>
          <w:color w:val="000000" w:themeColor="text1"/>
          <w:sz w:val="24"/>
          <w:szCs w:val="24"/>
        </w:rPr>
        <w:t>Kff</w:t>
      </w:r>
      <w:proofErr w:type="spellEnd"/>
      <w:r w:rsidRPr="00BC303A">
        <w:rPr>
          <w:rFonts w:ascii="Arial" w:hAnsi="Arial" w:cs="Arial"/>
          <w:color w:val="000000" w:themeColor="text1"/>
          <w:sz w:val="24"/>
          <w:szCs w:val="24"/>
        </w:rPr>
        <w:t xml:space="preserve"> reagál, addigra a „tenderterv” szintű tervekből jogszabályban előírt kiviteli terv lesz. </w:t>
      </w:r>
    </w:p>
    <w:p w:rsidR="00BC303A" w:rsidRPr="00BC303A" w:rsidRDefault="00BC303A" w:rsidP="00BC303A">
      <w:pPr>
        <w:pStyle w:val="Listaszerbekezds"/>
        <w:numPr>
          <w:ilvl w:val="0"/>
          <w:numId w:val="45"/>
        </w:numPr>
        <w:spacing w:before="0" w:line="259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C303A">
        <w:rPr>
          <w:rFonts w:ascii="Arial" w:hAnsi="Arial" w:cs="Arial"/>
          <w:color w:val="000000" w:themeColor="text1"/>
          <w:sz w:val="24"/>
          <w:szCs w:val="24"/>
        </w:rPr>
        <w:t xml:space="preserve">Javaslat: az ellenőrzési eljárást indítsuk meg, ezzel időt nyerünk. </w:t>
      </w:r>
    </w:p>
    <w:p w:rsidR="00BC303A" w:rsidRPr="00BC303A" w:rsidRDefault="00BC303A" w:rsidP="00A42FE3">
      <w:pPr>
        <w:pStyle w:val="Nincstrkz"/>
        <w:rPr>
          <w:b/>
          <w:sz w:val="24"/>
          <w:szCs w:val="24"/>
        </w:rPr>
      </w:pPr>
    </w:p>
    <w:p w:rsidR="00A42FE3" w:rsidRPr="00A922DA" w:rsidRDefault="00A42FE3" w:rsidP="00A42FE3">
      <w:pPr>
        <w:pStyle w:val="Nincstrkz"/>
        <w:rPr>
          <w:b/>
          <w:sz w:val="24"/>
          <w:szCs w:val="24"/>
        </w:rPr>
      </w:pPr>
      <w:r w:rsidRPr="00A922DA">
        <w:rPr>
          <w:b/>
          <w:sz w:val="24"/>
          <w:szCs w:val="24"/>
        </w:rPr>
        <w:t>Határozati javaslat:</w:t>
      </w:r>
    </w:p>
    <w:p w:rsidR="00A42FE3" w:rsidRPr="00A922DA" w:rsidRDefault="00A42FE3" w:rsidP="00A42FE3">
      <w:pPr>
        <w:rPr>
          <w:rFonts w:ascii="Arial" w:hAnsi="Arial" w:cs="Arial"/>
          <w:color w:val="000000"/>
          <w:sz w:val="24"/>
          <w:szCs w:val="24"/>
        </w:rPr>
      </w:pPr>
      <w:r w:rsidRPr="00A922DA">
        <w:rPr>
          <w:rFonts w:ascii="Arial" w:hAnsi="Arial" w:cs="Arial"/>
          <w:color w:val="000000"/>
          <w:sz w:val="24"/>
          <w:szCs w:val="24"/>
        </w:rPr>
        <w:t>Az MVSZ elnöksége hozzájárul ahhoz, hogy a „Kishajók és kapcsolódó eszközök 2. ütem”</w:t>
      </w:r>
      <w:r w:rsidR="00BC30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22DA">
        <w:rPr>
          <w:rFonts w:ascii="Arial" w:hAnsi="Arial" w:cs="Arial"/>
          <w:color w:val="000000"/>
          <w:sz w:val="24"/>
          <w:szCs w:val="24"/>
        </w:rPr>
        <w:t>közbeszerzési eljárása során az alábbi eredmény kerüljön kihirdetésre:</w:t>
      </w:r>
    </w:p>
    <w:p w:rsidR="00A42FE3" w:rsidRPr="00A922DA" w:rsidRDefault="00A42FE3" w:rsidP="00A42FE3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I.</w:t>
      </w:r>
      <w:r w:rsidR="00C94973" w:rsidRPr="00A922DA">
        <w:rPr>
          <w:rFonts w:ascii="Arial" w:hAnsi="Arial" w:cs="Arial"/>
          <w:sz w:val="24"/>
          <w:szCs w:val="24"/>
        </w:rPr>
        <w:t xml:space="preserve"> </w:t>
      </w:r>
      <w:r w:rsidRPr="00A922DA">
        <w:rPr>
          <w:rFonts w:ascii="Arial" w:hAnsi="Arial" w:cs="Arial"/>
          <w:sz w:val="24"/>
          <w:szCs w:val="24"/>
        </w:rPr>
        <w:t xml:space="preserve">rész: HODÁCS </w:t>
      </w:r>
      <w:proofErr w:type="spellStart"/>
      <w:r w:rsidRPr="00A922DA">
        <w:rPr>
          <w:rFonts w:ascii="Arial" w:hAnsi="Arial" w:cs="Arial"/>
          <w:sz w:val="24"/>
          <w:szCs w:val="24"/>
        </w:rPr>
        <w:t>e.c</w:t>
      </w:r>
      <w:proofErr w:type="spellEnd"/>
      <w:r w:rsidRPr="00A922DA">
        <w:rPr>
          <w:rFonts w:ascii="Arial" w:hAnsi="Arial" w:cs="Arial"/>
          <w:sz w:val="24"/>
          <w:szCs w:val="24"/>
        </w:rPr>
        <w:t>.</w:t>
      </w:r>
    </w:p>
    <w:p w:rsidR="00A42FE3" w:rsidRPr="00A922DA" w:rsidRDefault="00A42FE3" w:rsidP="00A42FE3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II.</w:t>
      </w:r>
      <w:r w:rsidR="00C94973" w:rsidRPr="00A922DA">
        <w:rPr>
          <w:rFonts w:ascii="Arial" w:hAnsi="Arial" w:cs="Arial"/>
          <w:sz w:val="24"/>
          <w:szCs w:val="24"/>
        </w:rPr>
        <w:t xml:space="preserve"> </w:t>
      </w:r>
      <w:r w:rsidRPr="00A922DA">
        <w:rPr>
          <w:rFonts w:ascii="Arial" w:hAnsi="Arial" w:cs="Arial"/>
          <w:sz w:val="24"/>
          <w:szCs w:val="24"/>
        </w:rPr>
        <w:t xml:space="preserve">rész: </w:t>
      </w:r>
      <w:proofErr w:type="spellStart"/>
      <w:r w:rsidRPr="00A922DA">
        <w:rPr>
          <w:rFonts w:ascii="Arial" w:hAnsi="Arial" w:cs="Arial"/>
          <w:sz w:val="24"/>
          <w:szCs w:val="24"/>
        </w:rPr>
        <w:t>Lineplex</w:t>
      </w:r>
      <w:proofErr w:type="spellEnd"/>
      <w:r w:rsidRPr="00A922DA">
        <w:rPr>
          <w:rFonts w:ascii="Arial" w:hAnsi="Arial" w:cs="Arial"/>
          <w:sz w:val="24"/>
          <w:szCs w:val="24"/>
        </w:rPr>
        <w:t xml:space="preserve"> Kft</w:t>
      </w:r>
      <w:r w:rsidR="002657F6">
        <w:rPr>
          <w:rFonts w:ascii="Arial" w:hAnsi="Arial" w:cs="Arial"/>
          <w:sz w:val="24"/>
          <w:szCs w:val="24"/>
        </w:rPr>
        <w:t>.</w:t>
      </w:r>
    </w:p>
    <w:p w:rsidR="00A42FE3" w:rsidRPr="00A922DA" w:rsidRDefault="00A42FE3" w:rsidP="00A42FE3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lastRenderedPageBreak/>
        <w:t>III. és IV. rész: Kenguru Sailing Kft</w:t>
      </w:r>
      <w:r w:rsidR="002657F6">
        <w:rPr>
          <w:rFonts w:ascii="Arial" w:hAnsi="Arial" w:cs="Arial"/>
          <w:sz w:val="24"/>
          <w:szCs w:val="24"/>
        </w:rPr>
        <w:t>.</w:t>
      </w:r>
    </w:p>
    <w:p w:rsidR="00840A5B" w:rsidRPr="00A922DA" w:rsidRDefault="00A42FE3" w:rsidP="00C94973">
      <w:pPr>
        <w:pStyle w:val="AB"/>
        <w:numPr>
          <w:ilvl w:val="0"/>
          <w:numId w:val="36"/>
        </w:numPr>
        <w:spacing w:after="240" w:line="276" w:lineRule="auto"/>
        <w:jc w:val="both"/>
        <w:rPr>
          <w:rFonts w:cs="Arial"/>
          <w:sz w:val="24"/>
          <w:szCs w:val="24"/>
        </w:rPr>
      </w:pPr>
      <w:r w:rsidRPr="00A922DA">
        <w:rPr>
          <w:rFonts w:cs="Arial"/>
          <w:sz w:val="24"/>
          <w:szCs w:val="24"/>
        </w:rPr>
        <w:t>V.</w:t>
      </w:r>
      <w:r w:rsidR="00C94973" w:rsidRPr="00A922DA">
        <w:rPr>
          <w:rFonts w:cs="Arial"/>
          <w:sz w:val="24"/>
          <w:szCs w:val="24"/>
        </w:rPr>
        <w:t xml:space="preserve"> </w:t>
      </w:r>
      <w:r w:rsidRPr="00A922DA">
        <w:rPr>
          <w:rFonts w:cs="Arial"/>
          <w:sz w:val="24"/>
          <w:szCs w:val="24"/>
        </w:rPr>
        <w:t xml:space="preserve">rész: </w:t>
      </w:r>
      <w:proofErr w:type="spellStart"/>
      <w:r w:rsidRPr="00A922DA">
        <w:rPr>
          <w:rFonts w:cs="Arial"/>
          <w:sz w:val="24"/>
          <w:szCs w:val="24"/>
        </w:rPr>
        <w:t>Bravo</w:t>
      </w:r>
      <w:proofErr w:type="spellEnd"/>
      <w:r w:rsidRPr="00A922DA">
        <w:rPr>
          <w:rFonts w:cs="Arial"/>
          <w:sz w:val="24"/>
          <w:szCs w:val="24"/>
        </w:rPr>
        <w:t xml:space="preserve"> </w:t>
      </w:r>
      <w:proofErr w:type="spellStart"/>
      <w:r w:rsidRPr="00A922DA">
        <w:rPr>
          <w:rFonts w:cs="Arial"/>
          <w:sz w:val="24"/>
          <w:szCs w:val="24"/>
        </w:rPr>
        <w:t>Boats</w:t>
      </w:r>
      <w:proofErr w:type="spellEnd"/>
      <w:r w:rsidRPr="00A922DA">
        <w:rPr>
          <w:rFonts w:cs="Arial"/>
          <w:sz w:val="24"/>
          <w:szCs w:val="24"/>
        </w:rPr>
        <w:t xml:space="preserve"> Kft.</w:t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840A5B" w:rsidRPr="00A922DA" w:rsidTr="00AD0610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A5B" w:rsidRPr="00A922DA" w:rsidRDefault="00A51630" w:rsidP="005306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69/2018(05.30)</w:t>
            </w:r>
          </w:p>
        </w:tc>
      </w:tr>
      <w:tr w:rsidR="00840A5B" w:rsidRPr="00A922DA" w:rsidTr="00AD0610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840A5B" w:rsidRPr="00A922DA" w:rsidTr="00AD0610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A5B" w:rsidRPr="00A922DA" w:rsidRDefault="00840A5B" w:rsidP="005306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D0610" w:rsidRPr="00A922DA" w:rsidTr="00AD061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610" w:rsidRPr="00A922DA" w:rsidRDefault="00AD0610" w:rsidP="00AD0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610" w:rsidRPr="00A922DA" w:rsidRDefault="00AD0610" w:rsidP="00AD0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FB6C6E" w:rsidRPr="00A922DA" w:rsidRDefault="00FB6C6E" w:rsidP="00C94973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>napirendi pont</w:t>
      </w:r>
      <w:r w:rsidR="00596ECD" w:rsidRPr="00A922DA">
        <w:rPr>
          <w:rFonts w:ascii="Arial" w:hAnsi="Arial" w:cs="Arial"/>
          <w:bCs/>
          <w:sz w:val="24"/>
          <w:szCs w:val="24"/>
        </w:rPr>
        <w:t xml:space="preserve">: </w:t>
      </w:r>
      <w:r w:rsidR="007B6D64" w:rsidRPr="00A922DA">
        <w:rPr>
          <w:rFonts w:ascii="Arial" w:hAnsi="Arial" w:cs="Arial"/>
          <w:bCs/>
          <w:sz w:val="24"/>
          <w:szCs w:val="24"/>
        </w:rPr>
        <w:t>420-as osztály támogatása eszközökkel</w:t>
      </w:r>
    </w:p>
    <w:p w:rsidR="00C96F7E" w:rsidRPr="00A922DA" w:rsidRDefault="00C96F7E" w:rsidP="00C94973">
      <w:pPr>
        <w:pStyle w:val="Nincstrkz"/>
        <w:spacing w:before="240"/>
        <w:ind w:left="360"/>
        <w:rPr>
          <w:b/>
          <w:sz w:val="24"/>
          <w:szCs w:val="24"/>
        </w:rPr>
      </w:pPr>
      <w:bookmarkStart w:id="6" w:name="_Hlk510003563"/>
      <w:r w:rsidRPr="00A922DA">
        <w:rPr>
          <w:b/>
          <w:sz w:val="24"/>
          <w:szCs w:val="24"/>
        </w:rPr>
        <w:t>19:00</w:t>
      </w:r>
      <w:r w:rsidRPr="00A922DA">
        <w:rPr>
          <w:b/>
          <w:sz w:val="24"/>
          <w:szCs w:val="24"/>
        </w:rPr>
        <w:tab/>
        <w:t>Fluck Benedek megérkezett az ülésre</w:t>
      </w:r>
    </w:p>
    <w:p w:rsidR="008F0764" w:rsidRPr="00A922DA" w:rsidRDefault="008F0764" w:rsidP="002657F6">
      <w:pPr>
        <w:pStyle w:val="Nincstrkz"/>
        <w:spacing w:before="240"/>
        <w:ind w:left="360"/>
        <w:jc w:val="both"/>
        <w:rPr>
          <w:sz w:val="24"/>
          <w:szCs w:val="24"/>
        </w:rPr>
      </w:pPr>
      <w:r w:rsidRPr="00A922DA">
        <w:rPr>
          <w:sz w:val="24"/>
          <w:szCs w:val="24"/>
        </w:rPr>
        <w:t xml:space="preserve">GINOP-os eszközök biztosítása nem érkezik vissza a szövetséghez, ennek kapcsán a Szövetség nem tudja lehívni az 50 millió forintos folyószámlahitelt. Imhof Gábor javasolja, hogy az elnökség </w:t>
      </w:r>
      <w:r w:rsidR="00F749CE">
        <w:rPr>
          <w:sz w:val="24"/>
          <w:szCs w:val="24"/>
        </w:rPr>
        <w:t>kötelezze</w:t>
      </w:r>
      <w:r w:rsidRPr="00A922DA">
        <w:rPr>
          <w:sz w:val="24"/>
          <w:szCs w:val="24"/>
        </w:rPr>
        <w:t xml:space="preserve"> a tagszervezeteket biztosítások megkötésére.</w:t>
      </w:r>
      <w:r w:rsidR="00F749CE">
        <w:rPr>
          <w:sz w:val="24"/>
          <w:szCs w:val="24"/>
        </w:rPr>
        <w:t xml:space="preserve"> A </w:t>
      </w:r>
      <w:proofErr w:type="spellStart"/>
      <w:r w:rsidR="00F749CE">
        <w:rPr>
          <w:sz w:val="24"/>
          <w:szCs w:val="24"/>
        </w:rPr>
        <w:t>a</w:t>
      </w:r>
      <w:proofErr w:type="spellEnd"/>
      <w:r w:rsidR="00F749CE">
        <w:rPr>
          <w:sz w:val="24"/>
          <w:szCs w:val="24"/>
        </w:rPr>
        <w:t xml:space="preserve"> mennyiben ez nem jár sikerrel, az </w:t>
      </w:r>
      <w:proofErr w:type="spellStart"/>
      <w:r w:rsidR="00F749CE">
        <w:rPr>
          <w:sz w:val="24"/>
          <w:szCs w:val="24"/>
        </w:rPr>
        <w:t>MVSz</w:t>
      </w:r>
      <w:proofErr w:type="spellEnd"/>
      <w:r w:rsidR="00F749CE">
        <w:rPr>
          <w:sz w:val="24"/>
          <w:szCs w:val="24"/>
        </w:rPr>
        <w:t xml:space="preserve"> </w:t>
      </w:r>
      <w:proofErr w:type="spellStart"/>
      <w:r w:rsidR="00F749CE">
        <w:rPr>
          <w:sz w:val="24"/>
          <w:szCs w:val="24"/>
        </w:rPr>
        <w:t>kösse</w:t>
      </w:r>
      <w:proofErr w:type="spellEnd"/>
      <w:r w:rsidR="00F749CE">
        <w:rPr>
          <w:sz w:val="24"/>
          <w:szCs w:val="24"/>
        </w:rPr>
        <w:t xml:space="preserve"> meg a biztosítást, és számlázza ki a klubnak. Az elnökség támogatja a javaslatot.</w:t>
      </w:r>
    </w:p>
    <w:p w:rsidR="007B6D64" w:rsidRPr="00A922DA" w:rsidRDefault="007B6D64" w:rsidP="00C94973">
      <w:pPr>
        <w:pStyle w:val="Nincstrkz"/>
        <w:spacing w:before="240"/>
        <w:ind w:left="360"/>
        <w:rPr>
          <w:b/>
          <w:sz w:val="24"/>
          <w:szCs w:val="24"/>
        </w:rPr>
      </w:pPr>
      <w:r w:rsidRPr="00A922DA">
        <w:rPr>
          <w:b/>
          <w:sz w:val="24"/>
          <w:szCs w:val="24"/>
        </w:rPr>
        <w:t>Határozati javaslat:</w:t>
      </w:r>
    </w:p>
    <w:p w:rsidR="00596ECD" w:rsidRPr="00A922DA" w:rsidRDefault="007B6D64" w:rsidP="00A51630">
      <w:pPr>
        <w:pStyle w:val="AB"/>
        <w:spacing w:before="120" w:after="240" w:line="276" w:lineRule="auto"/>
        <w:ind w:left="426"/>
        <w:jc w:val="both"/>
        <w:rPr>
          <w:rFonts w:eastAsia="Calibri" w:cs="Arial"/>
          <w:sz w:val="24"/>
          <w:szCs w:val="24"/>
          <w:lang w:eastAsia="hu-HU"/>
        </w:rPr>
      </w:pPr>
      <w:r w:rsidRPr="00A922DA">
        <w:rPr>
          <w:rFonts w:eastAsia="Calibri" w:cs="Arial"/>
          <w:sz w:val="24"/>
          <w:szCs w:val="24"/>
          <w:lang w:eastAsia="hu-HU"/>
        </w:rPr>
        <w:t xml:space="preserve">Az MVSz elnöksége hozzájárul ahhoz, hogy előre egyezetetett 30 napon át a 420-as osztályszövetség programjain az </w:t>
      </w:r>
      <w:proofErr w:type="spellStart"/>
      <w:r w:rsidRPr="00A922DA">
        <w:rPr>
          <w:rFonts w:eastAsia="Calibri" w:cs="Arial"/>
          <w:sz w:val="24"/>
          <w:szCs w:val="24"/>
          <w:lang w:eastAsia="hu-HU"/>
        </w:rPr>
        <w:t>MVSz</w:t>
      </w:r>
      <w:proofErr w:type="spellEnd"/>
      <w:r w:rsidRPr="00A922DA">
        <w:rPr>
          <w:rFonts w:eastAsia="Calibri" w:cs="Arial"/>
          <w:sz w:val="24"/>
          <w:szCs w:val="24"/>
          <w:lang w:eastAsia="hu-HU"/>
        </w:rPr>
        <w:t xml:space="preserve"> VSR vagy </w:t>
      </w:r>
      <w:proofErr w:type="spellStart"/>
      <w:r w:rsidRPr="00A922DA">
        <w:rPr>
          <w:rFonts w:eastAsia="Calibri" w:cs="Arial"/>
          <w:sz w:val="24"/>
          <w:szCs w:val="24"/>
          <w:lang w:eastAsia="hu-HU"/>
        </w:rPr>
        <w:t>Brig</w:t>
      </w:r>
      <w:proofErr w:type="spellEnd"/>
      <w:r w:rsidRPr="00A922DA">
        <w:rPr>
          <w:rFonts w:eastAsia="Calibri" w:cs="Arial"/>
          <w:sz w:val="24"/>
          <w:szCs w:val="24"/>
          <w:lang w:eastAsia="hu-HU"/>
        </w:rPr>
        <w:t xml:space="preserve"> típusú motorosát az edzést vezető szakemberek térítésmentesen vegyék igénybe.</w:t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7B6D64" w:rsidRPr="00A922DA" w:rsidTr="002657F6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D64" w:rsidRPr="00A922DA" w:rsidRDefault="00A51630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70/2018(05.30)</w:t>
            </w:r>
          </w:p>
        </w:tc>
      </w:tr>
      <w:tr w:rsidR="007B6D64" w:rsidRPr="00A922DA" w:rsidTr="002657F6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7B6D64" w:rsidRPr="00A922DA" w:rsidTr="002657F6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D64" w:rsidRPr="00A922DA" w:rsidRDefault="007B6D64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2657F6" w:rsidRPr="00A922DA" w:rsidTr="002657F6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F6" w:rsidRPr="00A922DA" w:rsidRDefault="002657F6" w:rsidP="00265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7F6" w:rsidRPr="00A922DA" w:rsidRDefault="002657F6" w:rsidP="00265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596ECD" w:rsidRDefault="00596ECD" w:rsidP="00F83C45">
      <w:pPr>
        <w:pStyle w:val="AB"/>
        <w:spacing w:before="120" w:line="276" w:lineRule="auto"/>
        <w:jc w:val="both"/>
        <w:rPr>
          <w:rFonts w:cs="Arial"/>
          <w:sz w:val="24"/>
          <w:szCs w:val="24"/>
        </w:rPr>
      </w:pPr>
    </w:p>
    <w:p w:rsidR="002657F6" w:rsidRDefault="002657F6" w:rsidP="00F83C45">
      <w:pPr>
        <w:pStyle w:val="AB"/>
        <w:spacing w:before="120" w:line="276" w:lineRule="auto"/>
        <w:jc w:val="both"/>
        <w:rPr>
          <w:rFonts w:cs="Arial"/>
          <w:sz w:val="24"/>
          <w:szCs w:val="24"/>
        </w:rPr>
      </w:pPr>
    </w:p>
    <w:p w:rsidR="002657F6" w:rsidRDefault="002657F6" w:rsidP="00F83C45">
      <w:pPr>
        <w:pStyle w:val="AB"/>
        <w:spacing w:before="120" w:line="276" w:lineRule="auto"/>
        <w:jc w:val="both"/>
        <w:rPr>
          <w:rFonts w:cs="Arial"/>
          <w:sz w:val="24"/>
          <w:szCs w:val="24"/>
        </w:rPr>
      </w:pPr>
    </w:p>
    <w:p w:rsidR="002657F6" w:rsidRPr="00A922DA" w:rsidRDefault="002657F6" w:rsidP="00F83C45">
      <w:pPr>
        <w:pStyle w:val="AB"/>
        <w:spacing w:before="120" w:line="276" w:lineRule="auto"/>
        <w:jc w:val="both"/>
        <w:rPr>
          <w:rFonts w:cs="Arial"/>
          <w:sz w:val="24"/>
          <w:szCs w:val="24"/>
        </w:rPr>
      </w:pPr>
    </w:p>
    <w:bookmarkEnd w:id="6"/>
    <w:p w:rsidR="00FB6C6E" w:rsidRPr="00A922DA" w:rsidRDefault="00FB6C6E" w:rsidP="007B6D64">
      <w:pPr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7B6D64" w:rsidRPr="00A922DA">
        <w:rPr>
          <w:rFonts w:ascii="Arial" w:hAnsi="Arial" w:cs="Arial"/>
          <w:bCs/>
          <w:sz w:val="24"/>
          <w:szCs w:val="24"/>
        </w:rPr>
        <w:t>Kiemelt jelentőségű nemzetközi versenyek</w:t>
      </w:r>
    </w:p>
    <w:p w:rsidR="00600C04" w:rsidRPr="005C7D92" w:rsidRDefault="00600C04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5C7D92">
        <w:rPr>
          <w:rFonts w:ascii="Arial" w:hAnsi="Arial" w:cs="Arial"/>
          <w:bCs/>
          <w:i/>
          <w:sz w:val="24"/>
          <w:szCs w:val="24"/>
        </w:rPr>
        <w:t>Holczhauser András:</w:t>
      </w: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>A Sportért Felelős Államtitkársággal megkezdjük a 2019. évi nemzetközi versenyek támogatásainak előkészítését.</w:t>
      </w: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 xml:space="preserve">Értesítettük a klubvezetőket – amennyiben tervezi a jövő évben nemzetközi verseny rendezését – és kértük, tájékoztassák a Szövetséget a verseny adatairól: </w:t>
      </w:r>
    </w:p>
    <w:p w:rsidR="00784CA2" w:rsidRPr="00600C04" w:rsidRDefault="00784CA2" w:rsidP="00784CA2">
      <w:pPr>
        <w:pStyle w:val="Listaszerbekezds"/>
        <w:numPr>
          <w:ilvl w:val="0"/>
          <w:numId w:val="46"/>
        </w:numPr>
        <w:tabs>
          <w:tab w:val="left" w:pos="567"/>
        </w:tabs>
        <w:spacing w:before="0" w:after="150" w:line="276" w:lineRule="auto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 xml:space="preserve">verseny időpontja </w:t>
      </w:r>
    </w:p>
    <w:p w:rsidR="00784CA2" w:rsidRPr="00600C04" w:rsidRDefault="00784CA2" w:rsidP="00784CA2">
      <w:pPr>
        <w:pStyle w:val="Listaszerbekezds"/>
        <w:numPr>
          <w:ilvl w:val="0"/>
          <w:numId w:val="46"/>
        </w:numPr>
        <w:tabs>
          <w:tab w:val="left" w:pos="567"/>
        </w:tabs>
        <w:spacing w:before="0" w:after="150" w:line="276" w:lineRule="auto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>részvevő hajóosztály</w:t>
      </w:r>
    </w:p>
    <w:p w:rsidR="00784CA2" w:rsidRPr="00600C04" w:rsidRDefault="00784CA2" w:rsidP="00784CA2">
      <w:pPr>
        <w:pStyle w:val="Listaszerbekezds"/>
        <w:numPr>
          <w:ilvl w:val="0"/>
          <w:numId w:val="46"/>
        </w:numPr>
        <w:tabs>
          <w:tab w:val="left" w:pos="567"/>
        </w:tabs>
        <w:spacing w:before="0" w:after="150" w:line="276" w:lineRule="auto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>várható versenyzői létszám</w:t>
      </w: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>2018. május 4-i határidőig beérkezett visszajelzések alapján az alábbi nemzetközi versenyeket rendezik 2019. évben:</w:t>
      </w: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1"/>
        <w:gridCol w:w="1528"/>
        <w:gridCol w:w="1985"/>
        <w:gridCol w:w="2383"/>
        <w:gridCol w:w="1177"/>
      </w:tblGrid>
      <w:tr w:rsidR="00784CA2" w:rsidRPr="00600C04" w:rsidTr="00652220">
        <w:tc>
          <w:tcPr>
            <w:tcW w:w="1761" w:type="dxa"/>
            <w:vAlign w:val="center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528" w:type="dxa"/>
            <w:vAlign w:val="center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985" w:type="dxa"/>
            <w:vAlign w:val="center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/>
                <w:bCs/>
                <w:sz w:val="24"/>
                <w:szCs w:val="24"/>
              </w:rPr>
              <w:t>Hajóosztály</w:t>
            </w:r>
          </w:p>
        </w:tc>
        <w:tc>
          <w:tcPr>
            <w:tcW w:w="2383" w:type="dxa"/>
            <w:vAlign w:val="center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177" w:type="dxa"/>
            <w:vAlign w:val="center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/>
                <w:bCs/>
                <w:sz w:val="24"/>
                <w:szCs w:val="24"/>
              </w:rPr>
              <w:t>Létszám</w:t>
            </w:r>
          </w:p>
        </w:tc>
      </w:tr>
      <w:tr w:rsidR="00784CA2" w:rsidRPr="00600C04" w:rsidTr="00652220">
        <w:tc>
          <w:tcPr>
            <w:tcW w:w="1761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Spartacus VE</w:t>
            </w:r>
          </w:p>
        </w:tc>
        <w:tc>
          <w:tcPr>
            <w:tcW w:w="1528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Csoki Kupa</w:t>
            </w:r>
          </w:p>
        </w:tc>
        <w:tc>
          <w:tcPr>
            <w:tcW w:w="1985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OP, 29er, 420</w:t>
            </w:r>
          </w:p>
        </w:tc>
        <w:tc>
          <w:tcPr>
            <w:tcW w:w="2383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június</w:t>
            </w:r>
          </w:p>
        </w:tc>
        <w:tc>
          <w:tcPr>
            <w:tcW w:w="1177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180 fő</w:t>
            </w:r>
          </w:p>
        </w:tc>
      </w:tr>
      <w:tr w:rsidR="00784CA2" w:rsidRPr="00600C04" w:rsidTr="00652220">
        <w:tc>
          <w:tcPr>
            <w:tcW w:w="1761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Spartacus VE</w:t>
            </w:r>
          </w:p>
        </w:tc>
        <w:tc>
          <w:tcPr>
            <w:tcW w:w="1528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FD Eb</w:t>
            </w:r>
          </w:p>
        </w:tc>
        <w:tc>
          <w:tcPr>
            <w:tcW w:w="1985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Repülő Hollandi</w:t>
            </w:r>
          </w:p>
        </w:tc>
        <w:tc>
          <w:tcPr>
            <w:tcW w:w="2383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szeptember 13-21.</w:t>
            </w:r>
          </w:p>
        </w:tc>
        <w:tc>
          <w:tcPr>
            <w:tcW w:w="1177" w:type="dxa"/>
          </w:tcPr>
          <w:p w:rsidR="00784CA2" w:rsidRPr="00600C04" w:rsidRDefault="00784CA2" w:rsidP="00652220">
            <w:pPr>
              <w:tabs>
                <w:tab w:val="left" w:pos="567"/>
              </w:tabs>
              <w:spacing w:after="150"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0C04">
              <w:rPr>
                <w:rFonts w:ascii="Arial" w:hAnsi="Arial" w:cs="Arial"/>
                <w:bCs/>
                <w:sz w:val="24"/>
                <w:szCs w:val="24"/>
              </w:rPr>
              <w:t>180 fő</w:t>
            </w:r>
          </w:p>
        </w:tc>
      </w:tr>
    </w:tbl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 xml:space="preserve">A folyamatok összehangolása, a megpályázott események rangsorolás szükséges ahhoz, hogy az </w:t>
      </w:r>
      <w:proofErr w:type="spellStart"/>
      <w:r w:rsidRPr="00600C04">
        <w:rPr>
          <w:rFonts w:ascii="Arial" w:hAnsi="Arial" w:cs="Arial"/>
          <w:bCs/>
          <w:sz w:val="24"/>
          <w:szCs w:val="24"/>
        </w:rPr>
        <w:t>MVSz</w:t>
      </w:r>
      <w:proofErr w:type="spellEnd"/>
      <w:r w:rsidRPr="00600C04">
        <w:rPr>
          <w:rFonts w:ascii="Arial" w:hAnsi="Arial" w:cs="Arial"/>
          <w:bCs/>
          <w:sz w:val="24"/>
          <w:szCs w:val="24"/>
        </w:rPr>
        <w:t xml:space="preserve"> sikeres pályázatokat tudjon benyújtani az EMMI-be, mellyel segíteni tudja a klubok munkáját. </w:t>
      </w:r>
    </w:p>
    <w:p w:rsidR="00784CA2" w:rsidRPr="00600C04" w:rsidRDefault="00784CA2" w:rsidP="00784CA2">
      <w:pPr>
        <w:tabs>
          <w:tab w:val="left" w:pos="567"/>
        </w:tabs>
        <w:spacing w:after="15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0C04">
        <w:rPr>
          <w:rFonts w:ascii="Arial" w:hAnsi="Arial" w:cs="Arial"/>
          <w:bCs/>
          <w:sz w:val="24"/>
          <w:szCs w:val="24"/>
        </w:rPr>
        <w:t xml:space="preserve">Ez a tagszervezetek együttműködése nélkül nagyon nehezen kivitelezhető feladat, véleményünk szerint a folyamatok kidolgozása szükséges.    </w:t>
      </w:r>
    </w:p>
    <w:p w:rsidR="002657F6" w:rsidRPr="00600C04" w:rsidRDefault="002657F6" w:rsidP="00784CA2">
      <w:pPr>
        <w:pStyle w:val="Nincstrkz"/>
        <w:spacing w:before="240" w:after="240"/>
        <w:rPr>
          <w:b/>
          <w:sz w:val="24"/>
          <w:szCs w:val="24"/>
        </w:rPr>
      </w:pPr>
    </w:p>
    <w:p w:rsidR="00280F8C" w:rsidRPr="00A922DA" w:rsidRDefault="00280F8C" w:rsidP="007B6D64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before="240" w:after="120" w:line="240" w:lineRule="auto"/>
        <w:ind w:left="426"/>
        <w:rPr>
          <w:rFonts w:ascii="Arial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7B6D64" w:rsidRPr="00A922DA">
        <w:rPr>
          <w:rFonts w:ascii="Arial" w:hAnsi="Arial" w:cs="Arial"/>
          <w:sz w:val="24"/>
          <w:szCs w:val="24"/>
        </w:rPr>
        <w:t>Versenyrendszert érintő kérdések</w:t>
      </w:r>
    </w:p>
    <w:p w:rsidR="00A51630" w:rsidRPr="005C7D92" w:rsidRDefault="00600C04" w:rsidP="007B6D64">
      <w:pPr>
        <w:pStyle w:val="Nincstrkz"/>
        <w:rPr>
          <w:i/>
          <w:sz w:val="24"/>
          <w:szCs w:val="24"/>
        </w:rPr>
      </w:pPr>
      <w:bookmarkStart w:id="7" w:name="_Hlk510009233"/>
      <w:r w:rsidRPr="005C7D92">
        <w:rPr>
          <w:i/>
          <w:sz w:val="24"/>
          <w:szCs w:val="24"/>
        </w:rPr>
        <w:t>Fluck Réka:</w:t>
      </w:r>
    </w:p>
    <w:p w:rsidR="00600C04" w:rsidRPr="004F5E7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4F5E7B">
        <w:rPr>
          <w:rFonts w:ascii="Arial" w:hAnsi="Arial" w:cs="Arial"/>
          <w:sz w:val="24"/>
          <w:szCs w:val="24"/>
        </w:rPr>
        <w:t xml:space="preserve">Az RS </w:t>
      </w:r>
      <w:proofErr w:type="spellStart"/>
      <w:r w:rsidRPr="004F5E7B">
        <w:rPr>
          <w:rFonts w:ascii="Arial" w:hAnsi="Arial" w:cs="Arial"/>
          <w:sz w:val="24"/>
          <w:szCs w:val="24"/>
        </w:rPr>
        <w:t>Feva</w:t>
      </w:r>
      <w:proofErr w:type="spellEnd"/>
      <w:r w:rsidRPr="004F5E7B">
        <w:rPr>
          <w:rFonts w:ascii="Arial" w:hAnsi="Arial" w:cs="Arial"/>
          <w:sz w:val="24"/>
          <w:szCs w:val="24"/>
        </w:rPr>
        <w:t xml:space="preserve"> az elnökség döntése alapján csak 2018. évben vált aktív osztállyá. Egy korábbi határozat szerint november 30. után nem írható ki új verseny, így a más versenynaptárban szereplő versenyek közül kellett válogatniuk.</w:t>
      </w:r>
    </w:p>
    <w:p w:rsidR="00600C04" w:rsidRPr="00600C04" w:rsidRDefault="00600C04" w:rsidP="00600C04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C04">
        <w:rPr>
          <w:rFonts w:ascii="Arial" w:hAnsi="Arial" w:cs="Arial"/>
          <w:b/>
          <w:sz w:val="24"/>
          <w:szCs w:val="24"/>
        </w:rPr>
        <w:t>RS FEVA ranglista (</w:t>
      </w:r>
      <w:r w:rsidRPr="00600C04">
        <w:rPr>
          <w:rFonts w:ascii="Arial" w:hAnsi="Arial" w:cs="Arial"/>
          <w:b/>
          <w:sz w:val="24"/>
          <w:szCs w:val="24"/>
          <w:u w:val="single"/>
        </w:rPr>
        <w:t>8/2018 (01.16) sz. elnökségi határozat)</w:t>
      </w:r>
    </w:p>
    <w:p w:rsidR="00600C04" w:rsidRPr="00600C04" w:rsidRDefault="00600C04" w:rsidP="00600C04">
      <w:pPr>
        <w:pStyle w:val="Listaszerbekezds"/>
        <w:numPr>
          <w:ilvl w:val="0"/>
          <w:numId w:val="47"/>
        </w:numPr>
        <w:spacing w:before="0" w:line="259" w:lineRule="auto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>Kereked Ifjúsági Kupa</w:t>
      </w:r>
    </w:p>
    <w:p w:rsidR="00600C04" w:rsidRPr="00600C04" w:rsidRDefault="00600C04" w:rsidP="00600C04">
      <w:pPr>
        <w:pStyle w:val="Listaszerbekezds"/>
        <w:numPr>
          <w:ilvl w:val="0"/>
          <w:numId w:val="47"/>
        </w:numPr>
        <w:spacing w:before="0" w:line="259" w:lineRule="auto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Telepi </w:t>
      </w:r>
      <w:proofErr w:type="spellStart"/>
      <w:r w:rsidRPr="00600C04">
        <w:rPr>
          <w:rFonts w:ascii="Arial" w:hAnsi="Arial" w:cs="Arial"/>
          <w:sz w:val="24"/>
          <w:szCs w:val="24"/>
        </w:rPr>
        <w:t>Pöffös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Nádas </w:t>
      </w:r>
      <w:proofErr w:type="spellStart"/>
      <w:r w:rsidRPr="00600C04">
        <w:rPr>
          <w:rFonts w:ascii="Arial" w:hAnsi="Arial" w:cs="Arial"/>
          <w:sz w:val="24"/>
          <w:szCs w:val="24"/>
        </w:rPr>
        <w:t>Cup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2</w:t>
      </w:r>
    </w:p>
    <w:p w:rsidR="00600C04" w:rsidRPr="00600C04" w:rsidRDefault="00600C04" w:rsidP="00600C04">
      <w:pPr>
        <w:pStyle w:val="Listaszerbekezds"/>
        <w:numPr>
          <w:ilvl w:val="0"/>
          <w:numId w:val="47"/>
        </w:numPr>
        <w:spacing w:before="0" w:line="259" w:lineRule="auto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29-er és RS </w:t>
      </w:r>
      <w:proofErr w:type="spellStart"/>
      <w:r w:rsidRPr="00600C04">
        <w:rPr>
          <w:rFonts w:ascii="Arial" w:hAnsi="Arial" w:cs="Arial"/>
          <w:sz w:val="24"/>
          <w:szCs w:val="24"/>
        </w:rPr>
        <w:t>Feva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C04">
        <w:rPr>
          <w:rFonts w:ascii="Arial" w:hAnsi="Arial" w:cs="Arial"/>
          <w:sz w:val="24"/>
          <w:szCs w:val="24"/>
        </w:rPr>
        <w:t>Cup</w:t>
      </w:r>
      <w:proofErr w:type="spellEnd"/>
    </w:p>
    <w:p w:rsidR="00600C04" w:rsidRPr="00600C04" w:rsidRDefault="00600C04" w:rsidP="00600C04">
      <w:pPr>
        <w:pStyle w:val="Listaszerbekezds"/>
        <w:numPr>
          <w:ilvl w:val="0"/>
          <w:numId w:val="47"/>
        </w:numPr>
        <w:spacing w:before="0" w:line="259" w:lineRule="auto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Harcsa Kupa Nádas </w:t>
      </w:r>
      <w:proofErr w:type="spellStart"/>
      <w:r w:rsidRPr="00600C04">
        <w:rPr>
          <w:rFonts w:ascii="Arial" w:hAnsi="Arial" w:cs="Arial"/>
          <w:sz w:val="24"/>
          <w:szCs w:val="24"/>
        </w:rPr>
        <w:t>Cup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2</w:t>
      </w:r>
    </w:p>
    <w:p w:rsidR="00600C04" w:rsidRPr="00600C04" w:rsidRDefault="00600C04" w:rsidP="00600C04">
      <w:pPr>
        <w:pStyle w:val="Listaszerbekezds"/>
        <w:numPr>
          <w:ilvl w:val="0"/>
          <w:numId w:val="47"/>
        </w:numPr>
        <w:spacing w:before="0" w:line="259" w:lineRule="auto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RS </w:t>
      </w:r>
      <w:proofErr w:type="spellStart"/>
      <w:r w:rsidRPr="00600C04">
        <w:rPr>
          <w:rFonts w:ascii="Arial" w:hAnsi="Arial" w:cs="Arial"/>
          <w:sz w:val="24"/>
          <w:szCs w:val="24"/>
        </w:rPr>
        <w:t>Feva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Euro </w:t>
      </w:r>
      <w:proofErr w:type="spellStart"/>
      <w:r w:rsidRPr="00600C04">
        <w:rPr>
          <w:rFonts w:ascii="Arial" w:hAnsi="Arial" w:cs="Arial"/>
          <w:sz w:val="24"/>
          <w:szCs w:val="24"/>
        </w:rPr>
        <w:t>Cup</w:t>
      </w:r>
      <w:proofErr w:type="spellEnd"/>
    </w:p>
    <w:p w:rsidR="00600C04" w:rsidRPr="00600C04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>Van közte szabadidős verseny – Nádas Kupa</w:t>
      </w:r>
      <w:r>
        <w:rPr>
          <w:rFonts w:ascii="Arial" w:hAnsi="Arial" w:cs="Arial"/>
          <w:sz w:val="24"/>
          <w:szCs w:val="24"/>
        </w:rPr>
        <w:t xml:space="preserve"> –</w:t>
      </w:r>
      <w:r w:rsidRPr="00600C04">
        <w:rPr>
          <w:rFonts w:ascii="Arial" w:hAnsi="Arial" w:cs="Arial"/>
          <w:sz w:val="24"/>
          <w:szCs w:val="24"/>
        </w:rPr>
        <w:t xml:space="preserve">, és támogatott ifjúsági osztálynak rendezett verseny is </w:t>
      </w:r>
      <w:r>
        <w:rPr>
          <w:rFonts w:ascii="Arial" w:hAnsi="Arial" w:cs="Arial"/>
          <w:sz w:val="24"/>
          <w:szCs w:val="24"/>
        </w:rPr>
        <w:t xml:space="preserve">– </w:t>
      </w:r>
      <w:r w:rsidRPr="00600C04">
        <w:rPr>
          <w:rFonts w:ascii="Arial" w:hAnsi="Arial" w:cs="Arial"/>
          <w:sz w:val="24"/>
          <w:szCs w:val="24"/>
        </w:rPr>
        <w:t>Kereked Ifjúsági regatta. Utóbbi ellentétes az elnökség egy korábbi döntésével, melyben a támogatott ifjúsági osztályoknak rendezett versenyek ideje alatt más – nem támogatott ifjúsági osztályoknak</w:t>
      </w:r>
      <w:r>
        <w:rPr>
          <w:rFonts w:ascii="Arial" w:hAnsi="Arial" w:cs="Arial"/>
          <w:sz w:val="24"/>
          <w:szCs w:val="24"/>
        </w:rPr>
        <w:t xml:space="preserve"> –</w:t>
      </w:r>
      <w:r w:rsidRPr="00600C04">
        <w:rPr>
          <w:rFonts w:ascii="Arial" w:hAnsi="Arial" w:cs="Arial"/>
          <w:sz w:val="24"/>
          <w:szCs w:val="24"/>
        </w:rPr>
        <w:t xml:space="preserve"> verseny nem rendezhető. </w:t>
      </w:r>
    </w:p>
    <w:p w:rsidR="00600C04" w:rsidRPr="00600C04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Az RS </w:t>
      </w:r>
      <w:proofErr w:type="spellStart"/>
      <w:r w:rsidRPr="00600C04">
        <w:rPr>
          <w:rFonts w:ascii="Arial" w:hAnsi="Arial" w:cs="Arial"/>
          <w:sz w:val="24"/>
          <w:szCs w:val="24"/>
        </w:rPr>
        <w:t>Feva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részére ezért javasoljuk fenti szabály alóli mentesség</w:t>
      </w:r>
      <w:r>
        <w:rPr>
          <w:rFonts w:ascii="Arial" w:hAnsi="Arial" w:cs="Arial"/>
          <w:sz w:val="24"/>
          <w:szCs w:val="24"/>
        </w:rPr>
        <w:t xml:space="preserve"> </w:t>
      </w:r>
      <w:r w:rsidRPr="00600C04">
        <w:rPr>
          <w:rFonts w:ascii="Arial" w:hAnsi="Arial" w:cs="Arial"/>
          <w:sz w:val="24"/>
          <w:szCs w:val="24"/>
        </w:rPr>
        <w:t xml:space="preserve">megadását.  </w:t>
      </w:r>
    </w:p>
    <w:p w:rsidR="009A5EF8" w:rsidRDefault="009A5EF8" w:rsidP="00600C04">
      <w:pPr>
        <w:jc w:val="both"/>
        <w:rPr>
          <w:rFonts w:ascii="Arial" w:hAnsi="Arial" w:cs="Arial"/>
          <w:b/>
          <w:sz w:val="24"/>
          <w:szCs w:val="24"/>
        </w:rPr>
      </w:pPr>
    </w:p>
    <w:p w:rsidR="009A5EF8" w:rsidRDefault="009A5EF8" w:rsidP="00600C04">
      <w:pPr>
        <w:jc w:val="both"/>
        <w:rPr>
          <w:rFonts w:ascii="Arial" w:hAnsi="Arial" w:cs="Arial"/>
          <w:b/>
          <w:sz w:val="24"/>
          <w:szCs w:val="24"/>
        </w:rPr>
      </w:pPr>
    </w:p>
    <w:p w:rsidR="00600C04" w:rsidRPr="00600C04" w:rsidRDefault="00600C04" w:rsidP="00600C04">
      <w:pPr>
        <w:jc w:val="both"/>
        <w:rPr>
          <w:rFonts w:ascii="Arial" w:hAnsi="Arial" w:cs="Arial"/>
          <w:b/>
          <w:sz w:val="24"/>
          <w:szCs w:val="24"/>
        </w:rPr>
      </w:pPr>
      <w:r w:rsidRPr="00600C04">
        <w:rPr>
          <w:rFonts w:ascii="Arial" w:hAnsi="Arial" w:cs="Arial"/>
          <w:b/>
          <w:sz w:val="24"/>
          <w:szCs w:val="24"/>
        </w:rPr>
        <w:t>Ranglistaversenyek értékelése (</w:t>
      </w:r>
      <w:r w:rsidRPr="00600C04">
        <w:rPr>
          <w:rFonts w:ascii="Arial" w:hAnsi="Arial" w:cs="Arial"/>
          <w:b/>
          <w:sz w:val="24"/>
          <w:szCs w:val="24"/>
          <w:u w:val="single"/>
        </w:rPr>
        <w:t>47/2018 (03.27) sz. elnökségi határozat)</w:t>
      </w:r>
    </w:p>
    <w:p w:rsidR="00600C04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Elnökségi határozat született a ranglista versenyek értékeléséről, melyben az elnökség a VBB-t és VRB-t felkéri az értékelési mátrix használatával az értékelés menetének kidolgozására. Ez a mai napig nem történt meg. A kikért versenyek szerződésében is szerepel az értékelés, melyet így nem tudunk megtenni. </w:t>
      </w:r>
    </w:p>
    <w:p w:rsidR="009A5EF8" w:rsidRPr="00600C04" w:rsidRDefault="009A5EF8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Felmerült, hogy versenyzők, hajóosztályok képviselői, illetve támogatott ifjúsági osztályok esetén edzők értékeljenek.</w:t>
      </w:r>
    </w:p>
    <w:p w:rsidR="00600C04" w:rsidRPr="00600C04" w:rsidRDefault="00600C04" w:rsidP="00600C04">
      <w:pPr>
        <w:keepNext/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C04">
        <w:rPr>
          <w:rFonts w:ascii="Arial" w:hAnsi="Arial" w:cs="Arial"/>
          <w:b/>
          <w:sz w:val="24"/>
          <w:szCs w:val="24"/>
        </w:rPr>
        <w:t xml:space="preserve">SI és </w:t>
      </w:r>
      <w:proofErr w:type="spellStart"/>
      <w:r w:rsidRPr="00600C04">
        <w:rPr>
          <w:rFonts w:ascii="Arial" w:hAnsi="Arial" w:cs="Arial"/>
          <w:b/>
          <w:sz w:val="24"/>
          <w:szCs w:val="24"/>
        </w:rPr>
        <w:t>NoR</w:t>
      </w:r>
      <w:proofErr w:type="spellEnd"/>
      <w:r w:rsidRPr="00600C04">
        <w:rPr>
          <w:rFonts w:ascii="Arial" w:hAnsi="Arial" w:cs="Arial"/>
          <w:b/>
          <w:sz w:val="24"/>
          <w:szCs w:val="24"/>
        </w:rPr>
        <w:t xml:space="preserve"> Sablon (</w:t>
      </w:r>
      <w:r w:rsidRPr="00600C04">
        <w:rPr>
          <w:rFonts w:ascii="Arial" w:hAnsi="Arial" w:cs="Arial"/>
          <w:b/>
          <w:sz w:val="24"/>
          <w:szCs w:val="24"/>
          <w:u w:val="single"/>
        </w:rPr>
        <w:t>54/2018 (03.27) sz. elnökségi határozat)</w:t>
      </w:r>
    </w:p>
    <w:p w:rsidR="00A51630" w:rsidRPr="00600C04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600C04">
        <w:rPr>
          <w:rFonts w:ascii="Arial" w:hAnsi="Arial" w:cs="Arial"/>
          <w:sz w:val="24"/>
          <w:szCs w:val="24"/>
        </w:rPr>
        <w:t xml:space="preserve">A kikért versenyek szerződésében szerepel, hogy az </w:t>
      </w:r>
      <w:proofErr w:type="spellStart"/>
      <w:r w:rsidRPr="00600C04">
        <w:rPr>
          <w:rFonts w:ascii="Arial" w:hAnsi="Arial" w:cs="Arial"/>
          <w:sz w:val="24"/>
          <w:szCs w:val="24"/>
        </w:rPr>
        <w:t>MVSz</w:t>
      </w:r>
      <w:proofErr w:type="spellEnd"/>
      <w:r w:rsidRPr="00600C04">
        <w:rPr>
          <w:rFonts w:ascii="Arial" w:hAnsi="Arial" w:cs="Arial"/>
          <w:sz w:val="24"/>
          <w:szCs w:val="24"/>
        </w:rPr>
        <w:t xml:space="preserve"> sablont biztosít a versenykiíráshoz, versenyutasításhoz. A bíró és rendező bizottságot több alkalommal szóban és írásban is kértük a dokumentumok elkészítésére, de a mai napig nem kaptunk anyagot.</w:t>
      </w:r>
    </w:p>
    <w:p w:rsidR="00AB3A21" w:rsidRPr="00A922DA" w:rsidRDefault="00AB3A21" w:rsidP="00B547B7">
      <w:pPr>
        <w:jc w:val="both"/>
        <w:rPr>
          <w:rFonts w:ascii="Arial" w:hAnsi="Arial" w:cs="Arial"/>
          <w:sz w:val="24"/>
          <w:szCs w:val="24"/>
        </w:rPr>
      </w:pPr>
    </w:p>
    <w:bookmarkEnd w:id="7"/>
    <w:p w:rsidR="00A11A65" w:rsidRPr="00A922DA" w:rsidRDefault="00A11A65" w:rsidP="007B6D64">
      <w:pPr>
        <w:numPr>
          <w:ilvl w:val="0"/>
          <w:numId w:val="41"/>
        </w:numPr>
        <w:shd w:val="clear" w:color="auto" w:fill="0F243E"/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>napirendi pont</w:t>
      </w:r>
      <w:r w:rsidR="007B6D64" w:rsidRPr="00A922DA">
        <w:rPr>
          <w:rFonts w:ascii="Arial" w:hAnsi="Arial" w:cs="Arial"/>
          <w:sz w:val="24"/>
          <w:szCs w:val="24"/>
        </w:rPr>
        <w:t xml:space="preserve"> Technikai bizottság bővítése</w:t>
      </w:r>
    </w:p>
    <w:p w:rsidR="00AD0610" w:rsidRPr="00A922DA" w:rsidRDefault="00AD0610" w:rsidP="007B6D64">
      <w:pPr>
        <w:pStyle w:val="Nincstrkz"/>
        <w:rPr>
          <w:sz w:val="24"/>
          <w:szCs w:val="24"/>
        </w:rPr>
      </w:pPr>
      <w:r w:rsidRPr="00A922DA">
        <w:rPr>
          <w:sz w:val="24"/>
          <w:szCs w:val="24"/>
        </w:rPr>
        <w:t>Pécsváradi Ákos, a TB elnöke kérte a bizottság egy fővel való bővítését.</w:t>
      </w:r>
    </w:p>
    <w:p w:rsidR="00600C04" w:rsidRDefault="00600C04" w:rsidP="007B6D64">
      <w:pPr>
        <w:pStyle w:val="Nincstrkz"/>
        <w:rPr>
          <w:b/>
          <w:sz w:val="24"/>
          <w:szCs w:val="24"/>
        </w:rPr>
      </w:pPr>
    </w:p>
    <w:p w:rsidR="007B6D64" w:rsidRPr="00A922DA" w:rsidRDefault="007B6D64" w:rsidP="007B6D64">
      <w:pPr>
        <w:pStyle w:val="Nincstrkz"/>
        <w:rPr>
          <w:b/>
          <w:sz w:val="24"/>
          <w:szCs w:val="24"/>
        </w:rPr>
      </w:pPr>
      <w:r w:rsidRPr="00A922DA">
        <w:rPr>
          <w:b/>
          <w:sz w:val="24"/>
          <w:szCs w:val="24"/>
        </w:rPr>
        <w:t>Határozati javaslat:</w:t>
      </w:r>
    </w:p>
    <w:p w:rsidR="00444999" w:rsidRPr="00A922DA" w:rsidRDefault="007B6D64" w:rsidP="007B6D64">
      <w:pPr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Az MVSz elnöksége hozzájárul a Technikai Bizottság egy fővel történő bővítéséhez.</w:t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C94359" w:rsidRPr="00A922DA" w:rsidTr="00AA4D5D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359" w:rsidRPr="00A922DA" w:rsidRDefault="00D40193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71/2018 (05.30)</w:t>
            </w:r>
          </w:p>
        </w:tc>
      </w:tr>
      <w:tr w:rsidR="00C94359" w:rsidRPr="00A922DA" w:rsidTr="00AA4D5D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C94359" w:rsidRPr="00A922DA" w:rsidTr="00AA4D5D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59" w:rsidRPr="00A922DA" w:rsidRDefault="00C94359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</w:t>
            </w:r>
            <w:proofErr w:type="spellEnd"/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 xml:space="preserve">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</w:t>
            </w:r>
            <w:proofErr w:type="spellEnd"/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 xml:space="preserve">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AA4D5D" w:rsidRPr="00A922DA" w:rsidTr="00AA4D5D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5D" w:rsidRPr="00A922DA" w:rsidRDefault="00AA4D5D" w:rsidP="00AA4D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5D" w:rsidRPr="00A922DA" w:rsidRDefault="00AA4D5D" w:rsidP="00AA4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A922DA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A51630" w:rsidRPr="00A922DA" w:rsidRDefault="00A51630" w:rsidP="007B6D64">
      <w:pPr>
        <w:rPr>
          <w:rFonts w:ascii="Arial" w:hAnsi="Arial" w:cs="Arial"/>
          <w:sz w:val="24"/>
          <w:szCs w:val="24"/>
        </w:rPr>
      </w:pPr>
    </w:p>
    <w:p w:rsidR="00280F8C" w:rsidRPr="00A922DA" w:rsidRDefault="00280F8C" w:rsidP="00C94973">
      <w:pPr>
        <w:pStyle w:val="Listaszerbekezds"/>
        <w:numPr>
          <w:ilvl w:val="0"/>
          <w:numId w:val="41"/>
        </w:numPr>
        <w:shd w:val="clear" w:color="auto" w:fill="0F243E"/>
        <w:autoSpaceDE w:val="0"/>
        <w:autoSpaceDN w:val="0"/>
        <w:adjustRightInd w:val="0"/>
        <w:spacing w:before="240" w:after="120" w:line="240" w:lineRule="auto"/>
        <w:ind w:left="426" w:hanging="426"/>
        <w:rPr>
          <w:rFonts w:ascii="Arial" w:hAnsi="Arial" w:cs="Arial"/>
          <w:sz w:val="24"/>
          <w:szCs w:val="24"/>
          <w:lang w:eastAsia="hu-HU"/>
        </w:rPr>
      </w:pPr>
      <w:r w:rsidRPr="00A922DA">
        <w:rPr>
          <w:rFonts w:ascii="Arial" w:hAnsi="Arial" w:cs="Arial"/>
          <w:bCs/>
          <w:sz w:val="24"/>
          <w:szCs w:val="24"/>
        </w:rPr>
        <w:t xml:space="preserve">napirendi pont: </w:t>
      </w:r>
      <w:r w:rsidR="00C94973" w:rsidRPr="00A922DA">
        <w:rPr>
          <w:rFonts w:ascii="Arial" w:hAnsi="Arial" w:cs="Arial"/>
          <w:bCs/>
          <w:sz w:val="24"/>
          <w:szCs w:val="24"/>
        </w:rPr>
        <w:t>Egyebek</w:t>
      </w:r>
    </w:p>
    <w:p w:rsidR="004F5E7B" w:rsidRDefault="00E555B7" w:rsidP="004F5E7B">
      <w:pPr>
        <w:rPr>
          <w:rFonts w:ascii="Arial" w:hAnsi="Arial" w:cs="Arial"/>
          <w:color w:val="000000"/>
          <w:sz w:val="24"/>
          <w:szCs w:val="24"/>
          <w:u w:val="single"/>
          <w:lang w:eastAsia="hu-H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Optimist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 xml:space="preserve"> válogatottak kijelölése</w:t>
      </w:r>
    </w:p>
    <w:p w:rsidR="00E555B7" w:rsidRDefault="00E555B7" w:rsidP="004F5E7B">
      <w:pPr>
        <w:rPr>
          <w:rFonts w:ascii="Arial" w:hAnsi="Arial" w:cs="Arial"/>
          <w:color w:val="000000"/>
          <w:sz w:val="24"/>
          <w:szCs w:val="24"/>
          <w:u w:val="single"/>
          <w:lang w:eastAsia="hu-HU"/>
        </w:rPr>
      </w:pPr>
    </w:p>
    <w:p w:rsidR="004F5E7B" w:rsidRPr="004F5E7B" w:rsidRDefault="004F5E7B" w:rsidP="004F5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Határozati javaslat</w:t>
      </w:r>
    </w:p>
    <w:p w:rsidR="004F5E7B" w:rsidRPr="004F5E7B" w:rsidRDefault="004F5E7B" w:rsidP="004F5E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  <w:r w:rsidRPr="004F5E7B">
        <w:rPr>
          <w:rFonts w:ascii="Arial" w:hAnsi="Arial" w:cs="Arial"/>
          <w:color w:val="000000"/>
          <w:sz w:val="24"/>
          <w:szCs w:val="24"/>
          <w:u w:color="000000"/>
        </w:rPr>
        <w:t xml:space="preserve">A Magyar Vitorlás Szövetség elnöksége az </w:t>
      </w:r>
      <w:proofErr w:type="spellStart"/>
      <w:r w:rsidRPr="004F5E7B">
        <w:rPr>
          <w:rFonts w:ascii="Arial" w:hAnsi="Arial" w:cs="Arial"/>
          <w:color w:val="000000"/>
          <w:sz w:val="24"/>
          <w:szCs w:val="24"/>
          <w:u w:color="000000"/>
        </w:rPr>
        <w:t>Optimist</w:t>
      </w:r>
      <w:proofErr w:type="spellEnd"/>
      <w:r w:rsidRPr="004F5E7B">
        <w:rPr>
          <w:rFonts w:ascii="Arial" w:hAnsi="Arial" w:cs="Arial"/>
          <w:color w:val="000000"/>
          <w:sz w:val="24"/>
          <w:szCs w:val="24"/>
          <w:u w:color="000000"/>
        </w:rPr>
        <w:t xml:space="preserve"> vb-re és Eb-re utazó válogatott keretet a következők szerint jelöli ki: </w:t>
      </w:r>
    </w:p>
    <w:p w:rsidR="004F5E7B" w:rsidRPr="007706A7" w:rsidRDefault="004F5E7B" w:rsidP="004F5E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7706A7">
        <w:rPr>
          <w:rFonts w:ascii="Arial" w:hAnsi="Arial" w:cs="Arial"/>
          <w:color w:val="000000"/>
          <w:sz w:val="24"/>
          <w:szCs w:val="24"/>
          <w:u w:val="single"/>
        </w:rPr>
        <w:t xml:space="preserve">Világbajnokság:  </w:t>
      </w:r>
    </w:p>
    <w:p w:rsidR="004F5E7B" w:rsidRPr="007706A7" w:rsidRDefault="004F5E7B" w:rsidP="004F5E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F5E7B">
        <w:rPr>
          <w:rFonts w:ascii="Arial" w:hAnsi="Arial" w:cs="Arial"/>
          <w:i/>
          <w:color w:val="000000"/>
          <w:sz w:val="24"/>
          <w:szCs w:val="24"/>
          <w:u w:color="000000"/>
        </w:rPr>
        <w:lastRenderedPageBreak/>
        <w:t>Sportolók:</w:t>
      </w:r>
      <w:r w:rsidRPr="004F5E7B">
        <w:rPr>
          <w:rFonts w:ascii="Arial" w:hAnsi="Arial" w:cs="Arial"/>
          <w:color w:val="000000"/>
          <w:sz w:val="24"/>
          <w:szCs w:val="24"/>
          <w:u w:color="000000"/>
        </w:rPr>
        <w:t xml:space="preserve"> Nagy Bendegúz, Szabó </w:t>
      </w:r>
      <w:proofErr w:type="spellStart"/>
      <w:r w:rsidRPr="004F5E7B">
        <w:rPr>
          <w:rFonts w:ascii="Arial" w:hAnsi="Arial" w:cs="Arial"/>
          <w:color w:val="000000"/>
          <w:sz w:val="24"/>
          <w:szCs w:val="24"/>
          <w:u w:color="000000"/>
        </w:rPr>
        <w:t>Roni</w:t>
      </w:r>
      <w:proofErr w:type="spellEnd"/>
      <w:r w:rsidRPr="004F5E7B">
        <w:rPr>
          <w:rFonts w:ascii="Arial" w:hAnsi="Arial" w:cs="Arial"/>
          <w:color w:val="000000"/>
          <w:sz w:val="24"/>
          <w:szCs w:val="24"/>
          <w:u w:color="000000"/>
        </w:rPr>
        <w:t xml:space="preserve"> Oszkár, Benyó Máté, Vladiszavlyev Alexander, </w:t>
      </w:r>
      <w:r w:rsidRPr="007706A7">
        <w:rPr>
          <w:rFonts w:ascii="Arial" w:hAnsi="Arial" w:cs="Arial"/>
          <w:color w:val="000000"/>
          <w:sz w:val="24"/>
          <w:szCs w:val="24"/>
          <w:u w:color="000000"/>
        </w:rPr>
        <w:t xml:space="preserve">Bányai Attila </w:t>
      </w:r>
      <w:proofErr w:type="spellStart"/>
      <w:r w:rsidRPr="007706A7">
        <w:rPr>
          <w:rFonts w:ascii="Arial" w:hAnsi="Arial" w:cs="Arial"/>
          <w:color w:val="000000"/>
          <w:sz w:val="24"/>
          <w:szCs w:val="24"/>
          <w:u w:color="000000"/>
        </w:rPr>
        <w:t>Eberhard</w:t>
      </w:r>
      <w:proofErr w:type="spellEnd"/>
    </w:p>
    <w:p w:rsidR="004F5E7B" w:rsidRPr="004F5E7B" w:rsidRDefault="004F5E7B" w:rsidP="004F5E7B">
      <w:pPr>
        <w:tabs>
          <w:tab w:val="left" w:pos="567"/>
        </w:tabs>
        <w:spacing w:after="150" w:line="276" w:lineRule="auto"/>
        <w:rPr>
          <w:rFonts w:ascii="Arial" w:hAnsi="Arial" w:cs="Arial"/>
          <w:bCs/>
          <w:sz w:val="24"/>
          <w:szCs w:val="24"/>
        </w:rPr>
      </w:pPr>
      <w:r w:rsidRPr="007706A7">
        <w:rPr>
          <w:rFonts w:ascii="Arial" w:hAnsi="Arial" w:cs="Arial"/>
          <w:bCs/>
          <w:sz w:val="24"/>
          <w:szCs w:val="24"/>
        </w:rPr>
        <w:t>Szakvezetők:</w:t>
      </w:r>
      <w:r w:rsidRPr="004F5E7B">
        <w:rPr>
          <w:rFonts w:ascii="Arial" w:hAnsi="Arial" w:cs="Arial"/>
          <w:bCs/>
          <w:sz w:val="24"/>
          <w:szCs w:val="24"/>
        </w:rPr>
        <w:t xml:space="preserve"> Brencsán Dávid edző és Szalontai Bence csapatvezető</w:t>
      </w:r>
    </w:p>
    <w:p w:rsidR="004F5E7B" w:rsidRPr="007706A7" w:rsidRDefault="004F5E7B" w:rsidP="004F5E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06A7">
        <w:rPr>
          <w:rFonts w:ascii="Arial" w:hAnsi="Arial" w:cs="Arial"/>
          <w:color w:val="000000"/>
          <w:sz w:val="24"/>
          <w:szCs w:val="24"/>
        </w:rPr>
        <w:t xml:space="preserve">Európa-bajnokság: </w:t>
      </w:r>
    </w:p>
    <w:p w:rsidR="004F5E7B" w:rsidRPr="007706A7" w:rsidRDefault="004F5E7B" w:rsidP="004F5E7B">
      <w:pPr>
        <w:rPr>
          <w:rFonts w:ascii="Arial" w:hAnsi="Arial" w:cs="Arial"/>
          <w:sz w:val="24"/>
          <w:szCs w:val="24"/>
        </w:rPr>
      </w:pPr>
      <w:r w:rsidRPr="007706A7">
        <w:rPr>
          <w:rFonts w:ascii="Arial" w:hAnsi="Arial" w:cs="Arial"/>
          <w:sz w:val="24"/>
          <w:szCs w:val="24"/>
        </w:rPr>
        <w:t xml:space="preserve">Sportolók: Tóth Attila, Borda Levente, Zolnai Sámuel János, Verebély Mátyás, Fehér Boróka, Carra </w:t>
      </w:r>
      <w:proofErr w:type="spellStart"/>
      <w:r w:rsidRPr="007706A7">
        <w:rPr>
          <w:rFonts w:ascii="Arial" w:hAnsi="Arial" w:cs="Arial"/>
          <w:sz w:val="24"/>
          <w:szCs w:val="24"/>
        </w:rPr>
        <w:t>Chiara</w:t>
      </w:r>
      <w:proofErr w:type="spellEnd"/>
      <w:r w:rsidRPr="007706A7">
        <w:rPr>
          <w:rFonts w:ascii="Arial" w:hAnsi="Arial" w:cs="Arial"/>
          <w:sz w:val="24"/>
          <w:szCs w:val="24"/>
        </w:rPr>
        <w:t xml:space="preserve"> Lisa, Nagy Réka Dóra</w:t>
      </w:r>
    </w:p>
    <w:p w:rsidR="004F5E7B" w:rsidRPr="007706A7" w:rsidRDefault="004F5E7B" w:rsidP="004F5E7B">
      <w:pPr>
        <w:pStyle w:val="Nincstrkz"/>
        <w:rPr>
          <w:sz w:val="24"/>
          <w:szCs w:val="24"/>
        </w:rPr>
      </w:pPr>
      <w:r w:rsidRPr="007706A7">
        <w:rPr>
          <w:sz w:val="24"/>
          <w:szCs w:val="24"/>
        </w:rPr>
        <w:t>Szakvezetők: Török Péter edző és Bakóczy Róbert csapatvezető</w:t>
      </w:r>
    </w:p>
    <w:p w:rsidR="004F5E7B" w:rsidRPr="003E3D4E" w:rsidRDefault="004F5E7B" w:rsidP="004F5E7B">
      <w:pPr>
        <w:pStyle w:val="Nincstrkz"/>
        <w:ind w:left="720"/>
        <w:rPr>
          <w:b/>
          <w:sz w:val="24"/>
          <w:szCs w:val="24"/>
        </w:rPr>
      </w:pPr>
    </w:p>
    <w:tbl>
      <w:tblPr>
        <w:tblW w:w="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301"/>
      </w:tblGrid>
      <w:tr w:rsidR="004F5E7B" w:rsidRPr="003E3D4E" w:rsidTr="00652220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  <w:t>72/2018 (05.30)</w:t>
            </w:r>
          </w:p>
        </w:tc>
      </w:tr>
      <w:tr w:rsidR="004F5E7B" w:rsidRPr="003E3D4E" w:rsidTr="00652220">
        <w:trPr>
          <w:trHeight w:val="458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4F5E7B" w:rsidRPr="003E3D4E" w:rsidTr="00652220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tartózkodik</w:t>
            </w: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Fináczy</w:t>
            </w:r>
            <w:proofErr w:type="spellEnd"/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 xml:space="preserve">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Friedl</w:t>
            </w:r>
            <w:proofErr w:type="spellEnd"/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 xml:space="preserve">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F5E7B" w:rsidRPr="003E3D4E" w:rsidTr="00652220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E7B" w:rsidRPr="003E3D4E" w:rsidRDefault="004F5E7B" w:rsidP="006522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E7B" w:rsidRPr="003E3D4E" w:rsidRDefault="004F5E7B" w:rsidP="006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</w:pPr>
            <w:r w:rsidRPr="003E3D4E">
              <w:rPr>
                <w:rFonts w:ascii="Arial" w:hAnsi="Arial" w:cs="Arial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4F5E7B" w:rsidRDefault="004F5E7B" w:rsidP="002C2894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A81" w:rsidRDefault="00BC0A81" w:rsidP="00BC0A8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0A81">
        <w:rPr>
          <w:rFonts w:ascii="Arial" w:hAnsi="Arial" w:cs="Arial"/>
          <w:sz w:val="24"/>
          <w:szCs w:val="24"/>
          <w:u w:val="single"/>
        </w:rPr>
        <w:t>AC45 indulása a Kékszalagon</w:t>
      </w:r>
    </w:p>
    <w:p w:rsidR="00BC0A81" w:rsidRDefault="0099167B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9167B">
        <w:rPr>
          <w:rFonts w:ascii="Arial" w:hAnsi="Arial" w:cs="Arial"/>
          <w:sz w:val="24"/>
          <w:szCs w:val="24"/>
        </w:rPr>
        <w:t>A hajó a</w:t>
      </w:r>
      <w:r>
        <w:rPr>
          <w:rFonts w:ascii="Arial" w:hAnsi="Arial" w:cs="Arial"/>
          <w:sz w:val="24"/>
          <w:szCs w:val="24"/>
        </w:rPr>
        <w:t>z Évadnyitón nem indulhatott, mert nem volt hajólevele. A Pünkösdi Regattán ennek hiányában is elindulhatott. Egyedi építésű hajó, minősítés nélkül. A Hajózási Felügyelet a rendőrségi állásfoglalása alapján adhatja ki a hajólevelet. A felügyeleti szemle megtörtént, a hajó tulajdonosa tudja, hogy mi hiányzik.</w:t>
      </w:r>
    </w:p>
    <w:p w:rsidR="0099167B" w:rsidRDefault="0099167B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Megfontolandó, hogy a rohamos fejlődés, a sok egyedi építés</w:t>
      </w:r>
      <w:r w:rsidR="00F749CE">
        <w:rPr>
          <w:rFonts w:ascii="Arial" w:hAnsi="Arial" w:cs="Arial"/>
          <w:sz w:val="24"/>
          <w:szCs w:val="24"/>
        </w:rPr>
        <w:t>ű hajó megjelenése miatt esetleg módosul a szabályozás, de ameddig ez érvényben van, addig be kell tartani.</w:t>
      </w:r>
    </w:p>
    <w:p w:rsidR="008658B5" w:rsidRDefault="008658B5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B5" w:rsidRDefault="008658B5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658B5">
        <w:rPr>
          <w:rFonts w:ascii="Arial" w:hAnsi="Arial" w:cs="Arial"/>
          <w:sz w:val="24"/>
          <w:szCs w:val="24"/>
          <w:u w:val="single"/>
        </w:rPr>
        <w:t>Pöff SE kérelme</w:t>
      </w:r>
    </w:p>
    <w:p w:rsidR="007706A7" w:rsidRDefault="007706A7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706A7">
        <w:rPr>
          <w:rFonts w:ascii="Arial" w:hAnsi="Arial" w:cs="Arial"/>
          <w:sz w:val="24"/>
          <w:szCs w:val="24"/>
        </w:rPr>
        <w:t>A kérés az utánpótlás korú versenyzők versenye</w:t>
      </w:r>
      <w:r>
        <w:rPr>
          <w:rFonts w:ascii="Arial" w:hAnsi="Arial" w:cs="Arial"/>
          <w:sz w:val="24"/>
          <w:szCs w:val="24"/>
        </w:rPr>
        <w:t>ngedély díjának elengedésére vonatkozik.</w:t>
      </w:r>
    </w:p>
    <w:p w:rsidR="00300502" w:rsidRPr="007706A7" w:rsidRDefault="007706A7" w:rsidP="00863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6A7">
        <w:rPr>
          <w:rFonts w:ascii="Arial" w:hAnsi="Arial" w:cs="Arial"/>
          <w:i/>
          <w:sz w:val="24"/>
          <w:szCs w:val="24"/>
        </w:rPr>
        <w:t>Brencsán Ábel:</w:t>
      </w:r>
      <w:r>
        <w:rPr>
          <w:rFonts w:ascii="Arial" w:hAnsi="Arial" w:cs="Arial"/>
          <w:sz w:val="24"/>
          <w:szCs w:val="24"/>
        </w:rPr>
        <w:t xml:space="preserve"> Az elnökségnek erről nem is lenne joga dönteni</w:t>
      </w:r>
      <w:r w:rsidR="00300502">
        <w:rPr>
          <w:rFonts w:ascii="Arial" w:hAnsi="Arial" w:cs="Arial"/>
          <w:sz w:val="24"/>
          <w:szCs w:val="24"/>
        </w:rPr>
        <w:t>, Alapszabályba ütközik.</w:t>
      </w:r>
      <w:r w:rsidR="0086318F">
        <w:rPr>
          <w:rFonts w:ascii="Arial" w:hAnsi="Arial" w:cs="Arial"/>
          <w:sz w:val="24"/>
          <w:szCs w:val="24"/>
        </w:rPr>
        <w:t xml:space="preserve"> Eszköztámogatás lehetséges.</w:t>
      </w:r>
    </w:p>
    <w:p w:rsidR="00306302" w:rsidRDefault="0030630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06302" w:rsidRDefault="0030630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Kékszalag emlékérme</w:t>
      </w:r>
    </w:p>
    <w:p w:rsidR="007706A7" w:rsidRDefault="0030630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706A7">
        <w:rPr>
          <w:rFonts w:ascii="Arial" w:hAnsi="Arial" w:cs="Arial"/>
          <w:i/>
          <w:sz w:val="24"/>
          <w:szCs w:val="24"/>
        </w:rPr>
        <w:t>Dr. Kollár Lajos</w:t>
      </w:r>
      <w:r w:rsidRPr="00306302">
        <w:rPr>
          <w:rFonts w:ascii="Arial" w:hAnsi="Arial" w:cs="Arial"/>
          <w:sz w:val="24"/>
          <w:szCs w:val="24"/>
        </w:rPr>
        <w:t xml:space="preserve"> javasolja</w:t>
      </w:r>
      <w:r>
        <w:rPr>
          <w:rFonts w:ascii="Arial" w:hAnsi="Arial" w:cs="Arial"/>
          <w:sz w:val="24"/>
          <w:szCs w:val="24"/>
        </w:rPr>
        <w:t xml:space="preserve">, hogy az </w:t>
      </w:r>
      <w:proofErr w:type="spellStart"/>
      <w:r>
        <w:rPr>
          <w:rFonts w:ascii="Arial" w:hAnsi="Arial" w:cs="Arial"/>
          <w:sz w:val="24"/>
          <w:szCs w:val="24"/>
        </w:rPr>
        <w:t>MVSz</w:t>
      </w:r>
      <w:proofErr w:type="spellEnd"/>
      <w:r>
        <w:rPr>
          <w:rFonts w:ascii="Arial" w:hAnsi="Arial" w:cs="Arial"/>
          <w:sz w:val="24"/>
          <w:szCs w:val="24"/>
        </w:rPr>
        <w:t xml:space="preserve"> vásároljon 100 darabot a támogatóknak.</w:t>
      </w:r>
      <w:r w:rsidR="007706A7">
        <w:rPr>
          <w:rFonts w:ascii="Arial" w:hAnsi="Arial" w:cs="Arial"/>
          <w:sz w:val="24"/>
          <w:szCs w:val="24"/>
        </w:rPr>
        <w:t xml:space="preserve"> </w:t>
      </w:r>
    </w:p>
    <w:p w:rsidR="00306302" w:rsidRDefault="007706A7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Támogatják.</w:t>
      </w:r>
    </w:p>
    <w:p w:rsidR="00E555B7" w:rsidRDefault="00E555B7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5B7" w:rsidRDefault="00E555B7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555B7">
        <w:rPr>
          <w:rFonts w:ascii="Arial" w:hAnsi="Arial" w:cs="Arial"/>
          <w:sz w:val="24"/>
          <w:szCs w:val="24"/>
          <w:u w:val="single"/>
        </w:rPr>
        <w:t>Felhatalmazás</w:t>
      </w:r>
    </w:p>
    <w:p w:rsidR="00E555B7" w:rsidRDefault="00E555B7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555B7">
        <w:rPr>
          <w:rFonts w:ascii="Arial" w:hAnsi="Arial" w:cs="Arial"/>
          <w:sz w:val="24"/>
          <w:szCs w:val="24"/>
        </w:rPr>
        <w:lastRenderedPageBreak/>
        <w:t xml:space="preserve">Az előlegek kifizetéséhez az MVA </w:t>
      </w:r>
      <w:proofErr w:type="spellStart"/>
      <w:proofErr w:type="gramStart"/>
      <w:r w:rsidRPr="00E555B7">
        <w:rPr>
          <w:rFonts w:ascii="Arial" w:hAnsi="Arial" w:cs="Arial"/>
          <w:sz w:val="24"/>
          <w:szCs w:val="24"/>
        </w:rPr>
        <w:t>nKft</w:t>
      </w:r>
      <w:proofErr w:type="spellEnd"/>
      <w:r w:rsidRPr="00E555B7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555B7">
        <w:rPr>
          <w:rFonts w:ascii="Arial" w:hAnsi="Arial" w:cs="Arial"/>
          <w:sz w:val="24"/>
          <w:szCs w:val="24"/>
        </w:rPr>
        <w:t>nek</w:t>
      </w:r>
      <w:proofErr w:type="spellEnd"/>
      <w:r w:rsidRPr="00E555B7">
        <w:rPr>
          <w:rFonts w:ascii="Arial" w:hAnsi="Arial" w:cs="Arial"/>
          <w:sz w:val="24"/>
          <w:szCs w:val="24"/>
        </w:rPr>
        <w:t xml:space="preserve"> tagi hitelre van szüksége. Az elnökség megadta a felhatalmazást.</w:t>
      </w:r>
    </w:p>
    <w:p w:rsidR="00890C63" w:rsidRDefault="00890C63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890C63" w:rsidRPr="005A2E16" w:rsidRDefault="005A2E16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A2E16">
        <w:rPr>
          <w:rFonts w:ascii="Arial" w:hAnsi="Arial" w:cs="Arial"/>
          <w:sz w:val="24"/>
          <w:szCs w:val="24"/>
        </w:rPr>
        <w:t>Katamarán S</w:t>
      </w:r>
      <w:r>
        <w:rPr>
          <w:rFonts w:ascii="Arial" w:hAnsi="Arial" w:cs="Arial"/>
          <w:sz w:val="24"/>
          <w:szCs w:val="24"/>
        </w:rPr>
        <w:t>E az eszközök</w:t>
      </w:r>
      <w:r w:rsidR="00890C63" w:rsidRPr="005A2E16">
        <w:rPr>
          <w:rFonts w:ascii="Arial" w:hAnsi="Arial" w:cs="Arial"/>
          <w:sz w:val="24"/>
          <w:szCs w:val="24"/>
        </w:rPr>
        <w:t xml:space="preserve"> elosztási rendszer</w:t>
      </w:r>
      <w:r>
        <w:rPr>
          <w:rFonts w:ascii="Arial" w:hAnsi="Arial" w:cs="Arial"/>
          <w:sz w:val="24"/>
          <w:szCs w:val="24"/>
        </w:rPr>
        <w:t>ének</w:t>
      </w:r>
      <w:r w:rsidR="00890C63" w:rsidRPr="005A2E16">
        <w:rPr>
          <w:rFonts w:ascii="Arial" w:hAnsi="Arial" w:cs="Arial"/>
          <w:sz w:val="24"/>
          <w:szCs w:val="24"/>
        </w:rPr>
        <w:t xml:space="preserve"> felülvizsgálatát kéri</w:t>
      </w:r>
      <w:r>
        <w:rPr>
          <w:rFonts w:ascii="Arial" w:hAnsi="Arial" w:cs="Arial"/>
          <w:sz w:val="24"/>
          <w:szCs w:val="24"/>
        </w:rPr>
        <w:t>, azaz – a korábbi ígéretnek megfelelően – az egyesület igényt tart két fröccsöntött katamaránra.</w:t>
      </w:r>
      <w:bookmarkStart w:id="8" w:name="_GoBack"/>
      <w:bookmarkEnd w:id="8"/>
    </w:p>
    <w:p w:rsidR="00890C63" w:rsidRDefault="00890C63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0C63" w:rsidRDefault="00890C63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0C63">
        <w:rPr>
          <w:rFonts w:ascii="Arial" w:hAnsi="Arial" w:cs="Arial"/>
          <w:sz w:val="24"/>
          <w:szCs w:val="24"/>
          <w:u w:val="single"/>
        </w:rPr>
        <w:t>Alapszabály-módosítás</w:t>
      </w:r>
    </w:p>
    <w:p w:rsidR="00890C63" w:rsidRPr="00652220" w:rsidRDefault="00890C63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0C63">
        <w:rPr>
          <w:rFonts w:ascii="Arial" w:hAnsi="Arial" w:cs="Arial"/>
          <w:i/>
          <w:sz w:val="24"/>
          <w:szCs w:val="24"/>
        </w:rPr>
        <w:t>Böröcz István</w:t>
      </w:r>
      <w:r w:rsidR="00652220">
        <w:rPr>
          <w:rFonts w:ascii="Arial" w:hAnsi="Arial" w:cs="Arial"/>
          <w:i/>
          <w:sz w:val="24"/>
          <w:szCs w:val="24"/>
        </w:rPr>
        <w:t xml:space="preserve">: </w:t>
      </w:r>
      <w:r w:rsidR="00652220" w:rsidRPr="00652220">
        <w:rPr>
          <w:rFonts w:ascii="Arial" w:hAnsi="Arial" w:cs="Arial"/>
          <w:sz w:val="24"/>
          <w:szCs w:val="24"/>
        </w:rPr>
        <w:t>Még mindig nincs minden pontban</w:t>
      </w:r>
      <w:r w:rsidR="00652220">
        <w:rPr>
          <w:rFonts w:ascii="Arial" w:hAnsi="Arial" w:cs="Arial"/>
          <w:sz w:val="24"/>
          <w:szCs w:val="24"/>
        </w:rPr>
        <w:t xml:space="preserve"> egyetértés.</w:t>
      </w:r>
    </w:p>
    <w:p w:rsidR="00890C63" w:rsidRDefault="00890C63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90C63">
        <w:rPr>
          <w:rFonts w:ascii="Arial" w:hAnsi="Arial" w:cs="Arial"/>
          <w:i/>
          <w:sz w:val="24"/>
          <w:szCs w:val="24"/>
        </w:rPr>
        <w:t>Holczhauser András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további egyeztetést javasol a közgyűlés előtt a helyszínen.</w:t>
      </w:r>
    </w:p>
    <w:p w:rsidR="00652220" w:rsidRDefault="00652220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52220">
        <w:rPr>
          <w:rFonts w:ascii="Arial" w:hAnsi="Arial" w:cs="Arial"/>
          <w:i/>
          <w:sz w:val="24"/>
          <w:szCs w:val="24"/>
        </w:rPr>
        <w:t>Kurucz Sándor</w:t>
      </w:r>
      <w:r>
        <w:rPr>
          <w:rFonts w:ascii="Arial" w:hAnsi="Arial" w:cs="Arial"/>
          <w:sz w:val="24"/>
          <w:szCs w:val="24"/>
        </w:rPr>
        <w:t xml:space="preserve"> azt javasolja, hogy a módosítási kezdeményezések alulról induljanak.</w:t>
      </w:r>
    </w:p>
    <w:p w:rsidR="005C7D92" w:rsidRDefault="005C7D9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D92" w:rsidRPr="005C7D92" w:rsidRDefault="005C7D9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C7D92">
        <w:rPr>
          <w:rFonts w:ascii="Arial" w:hAnsi="Arial" w:cs="Arial"/>
          <w:sz w:val="24"/>
          <w:szCs w:val="24"/>
          <w:u w:val="single"/>
        </w:rPr>
        <w:t>FB ellenőrzés</w:t>
      </w:r>
    </w:p>
    <w:p w:rsidR="00890C63" w:rsidRPr="005C7D92" w:rsidRDefault="005C7D92" w:rsidP="0099167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C7D92">
        <w:rPr>
          <w:rFonts w:ascii="Arial" w:hAnsi="Arial" w:cs="Arial"/>
          <w:i/>
          <w:sz w:val="24"/>
          <w:szCs w:val="24"/>
        </w:rPr>
        <w:t>Pataki Attila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Véget ért a vizsgálat, a következő elnökségi ülésre benyújtja.</w:t>
      </w:r>
    </w:p>
    <w:p w:rsidR="009B405E" w:rsidRPr="00A922DA" w:rsidRDefault="007849A6" w:rsidP="002C2894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Je</w:t>
      </w:r>
      <w:r w:rsidR="009B405E" w:rsidRPr="00A922DA">
        <w:rPr>
          <w:rFonts w:ascii="Arial" w:hAnsi="Arial" w:cs="Arial"/>
          <w:sz w:val="24"/>
          <w:szCs w:val="24"/>
        </w:rPr>
        <w:t xml:space="preserve">gyzőkönyv lezárva: </w:t>
      </w:r>
      <w:r w:rsidR="0086318F">
        <w:rPr>
          <w:rFonts w:ascii="Arial" w:hAnsi="Arial" w:cs="Arial"/>
          <w:sz w:val="24"/>
          <w:szCs w:val="24"/>
        </w:rPr>
        <w:t>20</w:t>
      </w:r>
      <w:r w:rsidR="002A1CAD" w:rsidRPr="00A922DA">
        <w:rPr>
          <w:rFonts w:ascii="Arial" w:hAnsi="Arial" w:cs="Arial"/>
          <w:sz w:val="24"/>
          <w:szCs w:val="24"/>
        </w:rPr>
        <w:t>:</w:t>
      </w:r>
      <w:r w:rsidR="0086318F">
        <w:rPr>
          <w:rFonts w:ascii="Arial" w:hAnsi="Arial" w:cs="Arial"/>
          <w:sz w:val="24"/>
          <w:szCs w:val="24"/>
        </w:rPr>
        <w:t>3</w:t>
      </w:r>
      <w:r w:rsidR="002A1CAD" w:rsidRPr="00A922DA">
        <w:rPr>
          <w:rFonts w:ascii="Arial" w:hAnsi="Arial" w:cs="Arial"/>
          <w:sz w:val="24"/>
          <w:szCs w:val="24"/>
        </w:rPr>
        <w:t>0</w:t>
      </w:r>
      <w:r w:rsidR="009B405E" w:rsidRPr="00A922DA">
        <w:rPr>
          <w:rFonts w:ascii="Arial" w:hAnsi="Arial" w:cs="Arial"/>
          <w:sz w:val="24"/>
          <w:szCs w:val="24"/>
        </w:rPr>
        <w:t xml:space="preserve"> </w:t>
      </w:r>
      <w:r w:rsidR="00FB58EE" w:rsidRPr="00A922DA">
        <w:rPr>
          <w:rFonts w:ascii="Arial" w:hAnsi="Arial" w:cs="Arial"/>
          <w:sz w:val="24"/>
          <w:szCs w:val="24"/>
        </w:rPr>
        <w:t>perckor</w:t>
      </w:r>
    </w:p>
    <w:p w:rsidR="009B405E" w:rsidRPr="00A922DA" w:rsidRDefault="00FB58EE" w:rsidP="009B4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 xml:space="preserve">Jegyzőkönyvvezető: </w:t>
      </w:r>
      <w:r w:rsidR="006E6313" w:rsidRPr="00A922DA">
        <w:rPr>
          <w:rFonts w:ascii="Arial" w:hAnsi="Arial" w:cs="Arial"/>
          <w:sz w:val="24"/>
          <w:szCs w:val="24"/>
        </w:rPr>
        <w:t>Bakóczy Zsuzsa</w:t>
      </w:r>
      <w:r w:rsidR="002A1CAD" w:rsidRPr="00A922DA">
        <w:rPr>
          <w:rFonts w:ascii="Arial" w:hAnsi="Arial" w:cs="Arial"/>
          <w:sz w:val="24"/>
          <w:szCs w:val="24"/>
        </w:rPr>
        <w:t>nna</w:t>
      </w:r>
    </w:p>
    <w:p w:rsidR="009B405E" w:rsidRPr="00A922DA" w:rsidRDefault="009B405E" w:rsidP="00FB58E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922DA">
        <w:rPr>
          <w:rFonts w:ascii="Arial" w:hAnsi="Arial" w:cs="Arial"/>
          <w:sz w:val="24"/>
          <w:szCs w:val="24"/>
        </w:rPr>
        <w:t>Jóváhagyta: Holczhauser András</w:t>
      </w:r>
      <w:r w:rsidR="00FB58EE" w:rsidRPr="00A922DA">
        <w:rPr>
          <w:rFonts w:ascii="Arial" w:hAnsi="Arial" w:cs="Arial"/>
          <w:sz w:val="24"/>
          <w:szCs w:val="24"/>
        </w:rPr>
        <w:t xml:space="preserve"> főtitkár</w:t>
      </w:r>
    </w:p>
    <w:sectPr w:rsidR="009B405E" w:rsidRPr="00A922DA" w:rsidSect="00D2335D">
      <w:footerReference w:type="default" r:id="rId9"/>
      <w:type w:val="continuous"/>
      <w:pgSz w:w="11906" w:h="16838"/>
      <w:pgMar w:top="1134" w:right="992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61" w:rsidRDefault="00213361">
      <w:pPr>
        <w:spacing w:after="0" w:line="240" w:lineRule="auto"/>
      </w:pPr>
      <w:r>
        <w:separator/>
      </w:r>
    </w:p>
  </w:endnote>
  <w:endnote w:type="continuationSeparator" w:id="0">
    <w:p w:rsidR="00213361" w:rsidRDefault="002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585748"/>
      <w:docPartObj>
        <w:docPartGallery w:val="Page Numbers (Bottom of Page)"/>
        <w:docPartUnique/>
      </w:docPartObj>
    </w:sdtPr>
    <w:sdtEndPr/>
    <w:sdtContent>
      <w:p w:rsidR="00652220" w:rsidRDefault="006522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52220" w:rsidRDefault="006522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61" w:rsidRDefault="00213361">
      <w:pPr>
        <w:spacing w:after="0" w:line="240" w:lineRule="auto"/>
      </w:pPr>
      <w:r>
        <w:separator/>
      </w:r>
    </w:p>
  </w:footnote>
  <w:footnote w:type="continuationSeparator" w:id="0">
    <w:p w:rsidR="00213361" w:rsidRDefault="0021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1C"/>
    <w:multiLevelType w:val="hybridMultilevel"/>
    <w:tmpl w:val="6D722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C1A"/>
    <w:multiLevelType w:val="hybridMultilevel"/>
    <w:tmpl w:val="AC2A3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B6F"/>
    <w:multiLevelType w:val="hybridMultilevel"/>
    <w:tmpl w:val="9F0CFA54"/>
    <w:lvl w:ilvl="0" w:tplc="596C1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C64DE"/>
    <w:multiLevelType w:val="hybridMultilevel"/>
    <w:tmpl w:val="1E643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0352"/>
    <w:multiLevelType w:val="hybridMultilevel"/>
    <w:tmpl w:val="E0D2942C"/>
    <w:lvl w:ilvl="0" w:tplc="FF4E0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7CB"/>
    <w:multiLevelType w:val="hybridMultilevel"/>
    <w:tmpl w:val="4CC0BE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F26"/>
    <w:multiLevelType w:val="hybridMultilevel"/>
    <w:tmpl w:val="310C26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7E"/>
    <w:multiLevelType w:val="hybridMultilevel"/>
    <w:tmpl w:val="2FF2BA28"/>
    <w:lvl w:ilvl="0" w:tplc="24E24512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C537A"/>
    <w:multiLevelType w:val="hybridMultilevel"/>
    <w:tmpl w:val="AA502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6F87"/>
    <w:multiLevelType w:val="hybridMultilevel"/>
    <w:tmpl w:val="F6B402C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92F"/>
    <w:multiLevelType w:val="hybridMultilevel"/>
    <w:tmpl w:val="100AB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4E8"/>
    <w:multiLevelType w:val="hybridMultilevel"/>
    <w:tmpl w:val="DB56F2E0"/>
    <w:lvl w:ilvl="0" w:tplc="97E00B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6E1037"/>
    <w:multiLevelType w:val="hybridMultilevel"/>
    <w:tmpl w:val="60AE8C5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EAB414D"/>
    <w:multiLevelType w:val="hybridMultilevel"/>
    <w:tmpl w:val="E5B28E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97A74"/>
    <w:multiLevelType w:val="hybridMultilevel"/>
    <w:tmpl w:val="FA6C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2E4B"/>
    <w:multiLevelType w:val="hybridMultilevel"/>
    <w:tmpl w:val="A0C64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48FF"/>
    <w:multiLevelType w:val="hybridMultilevel"/>
    <w:tmpl w:val="503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E0D41"/>
    <w:multiLevelType w:val="hybridMultilevel"/>
    <w:tmpl w:val="5464D772"/>
    <w:lvl w:ilvl="0" w:tplc="66C878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043EE"/>
    <w:multiLevelType w:val="hybridMultilevel"/>
    <w:tmpl w:val="6CFC64E0"/>
    <w:lvl w:ilvl="0" w:tplc="2CDC5E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61DE2"/>
    <w:multiLevelType w:val="hybridMultilevel"/>
    <w:tmpl w:val="1E643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C28A7"/>
    <w:multiLevelType w:val="hybridMultilevel"/>
    <w:tmpl w:val="48C655EA"/>
    <w:lvl w:ilvl="0" w:tplc="355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0FD3"/>
    <w:multiLevelType w:val="hybridMultilevel"/>
    <w:tmpl w:val="2AA8E140"/>
    <w:lvl w:ilvl="0" w:tplc="05B42AF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F3D24"/>
    <w:multiLevelType w:val="hybridMultilevel"/>
    <w:tmpl w:val="BF90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62AA"/>
    <w:multiLevelType w:val="hybridMultilevel"/>
    <w:tmpl w:val="7F9E73B6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6B4E00"/>
    <w:multiLevelType w:val="hybridMultilevel"/>
    <w:tmpl w:val="1D0473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6264A"/>
    <w:multiLevelType w:val="hybridMultilevel"/>
    <w:tmpl w:val="A3DA7F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C6D54"/>
    <w:multiLevelType w:val="hybridMultilevel"/>
    <w:tmpl w:val="0F3E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A3A11"/>
    <w:multiLevelType w:val="hybridMultilevel"/>
    <w:tmpl w:val="A9A22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06FC8"/>
    <w:multiLevelType w:val="hybridMultilevel"/>
    <w:tmpl w:val="564AC528"/>
    <w:lvl w:ilvl="0" w:tplc="0926334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11204"/>
    <w:multiLevelType w:val="multilevel"/>
    <w:tmpl w:val="D1A65C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7850526"/>
    <w:multiLevelType w:val="hybridMultilevel"/>
    <w:tmpl w:val="AA3AE5AE"/>
    <w:lvl w:ilvl="0" w:tplc="A83C88C0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E5395B"/>
    <w:multiLevelType w:val="hybridMultilevel"/>
    <w:tmpl w:val="25C8B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E2DA2"/>
    <w:multiLevelType w:val="hybridMultilevel"/>
    <w:tmpl w:val="147077FA"/>
    <w:lvl w:ilvl="0" w:tplc="4B74313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413"/>
    <w:multiLevelType w:val="hybridMultilevel"/>
    <w:tmpl w:val="A73C1DC4"/>
    <w:lvl w:ilvl="0" w:tplc="6A72EF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22F8F"/>
    <w:multiLevelType w:val="hybridMultilevel"/>
    <w:tmpl w:val="7BC0D1FE"/>
    <w:lvl w:ilvl="0" w:tplc="951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52590"/>
    <w:multiLevelType w:val="hybridMultilevel"/>
    <w:tmpl w:val="5BA8D8DC"/>
    <w:lvl w:ilvl="0" w:tplc="F1E81A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5204BB9E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40A29"/>
    <w:multiLevelType w:val="hybridMultilevel"/>
    <w:tmpl w:val="4C3E7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B21E8"/>
    <w:multiLevelType w:val="hybridMultilevel"/>
    <w:tmpl w:val="531CE5C4"/>
    <w:lvl w:ilvl="0" w:tplc="90E40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74238"/>
    <w:multiLevelType w:val="hybridMultilevel"/>
    <w:tmpl w:val="7B563260"/>
    <w:lvl w:ilvl="0" w:tplc="596C1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51C2"/>
    <w:multiLevelType w:val="hybridMultilevel"/>
    <w:tmpl w:val="74E045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B4917"/>
    <w:multiLevelType w:val="hybridMultilevel"/>
    <w:tmpl w:val="8E420B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378FB"/>
    <w:multiLevelType w:val="hybridMultilevel"/>
    <w:tmpl w:val="24D69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F1D48"/>
    <w:multiLevelType w:val="hybridMultilevel"/>
    <w:tmpl w:val="EFE020D6"/>
    <w:lvl w:ilvl="0" w:tplc="B17A365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42961"/>
    <w:multiLevelType w:val="hybridMultilevel"/>
    <w:tmpl w:val="68725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D297B"/>
    <w:multiLevelType w:val="hybridMultilevel"/>
    <w:tmpl w:val="188E86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B353C9"/>
    <w:multiLevelType w:val="hybridMultilevel"/>
    <w:tmpl w:val="32D6A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8"/>
  </w:num>
  <w:num w:numId="4">
    <w:abstractNumId w:val="41"/>
  </w:num>
  <w:num w:numId="5">
    <w:abstractNumId w:val="34"/>
  </w:num>
  <w:num w:numId="6">
    <w:abstractNumId w:val="23"/>
  </w:num>
  <w:num w:numId="7">
    <w:abstractNumId w:val="25"/>
  </w:num>
  <w:num w:numId="8">
    <w:abstractNumId w:val="14"/>
  </w:num>
  <w:num w:numId="9">
    <w:abstractNumId w:val="16"/>
  </w:num>
  <w:num w:numId="10">
    <w:abstractNumId w:val="6"/>
  </w:num>
  <w:num w:numId="11">
    <w:abstractNumId w:val="38"/>
  </w:num>
  <w:num w:numId="12">
    <w:abstractNumId w:val="2"/>
  </w:num>
  <w:num w:numId="13">
    <w:abstractNumId w:val="4"/>
  </w:num>
  <w:num w:numId="14">
    <w:abstractNumId w:val="40"/>
  </w:num>
  <w:num w:numId="15">
    <w:abstractNumId w:val="12"/>
  </w:num>
  <w:num w:numId="16">
    <w:abstractNumId w:val="39"/>
  </w:num>
  <w:num w:numId="17">
    <w:abstractNumId w:val="13"/>
  </w:num>
  <w:num w:numId="18">
    <w:abstractNumId w:val="24"/>
  </w:num>
  <w:num w:numId="19">
    <w:abstractNumId w:val="15"/>
  </w:num>
  <w:num w:numId="20">
    <w:abstractNumId w:val="28"/>
  </w:num>
  <w:num w:numId="21">
    <w:abstractNumId w:val="21"/>
  </w:num>
  <w:num w:numId="22">
    <w:abstractNumId w:val="42"/>
  </w:num>
  <w:num w:numId="23">
    <w:abstractNumId w:val="32"/>
  </w:num>
  <w:num w:numId="24">
    <w:abstractNumId w:val="0"/>
  </w:num>
  <w:num w:numId="25">
    <w:abstractNumId w:val="29"/>
  </w:num>
  <w:num w:numId="26">
    <w:abstractNumId w:val="37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4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7"/>
  </w:num>
  <w:num w:numId="36">
    <w:abstractNumId w:val="33"/>
  </w:num>
  <w:num w:numId="37">
    <w:abstractNumId w:val="31"/>
  </w:num>
  <w:num w:numId="38">
    <w:abstractNumId w:val="3"/>
  </w:num>
  <w:num w:numId="39">
    <w:abstractNumId w:val="10"/>
  </w:num>
  <w:num w:numId="40">
    <w:abstractNumId w:val="5"/>
  </w:num>
  <w:num w:numId="41">
    <w:abstractNumId w:val="26"/>
  </w:num>
  <w:num w:numId="42">
    <w:abstractNumId w:val="18"/>
  </w:num>
  <w:num w:numId="43">
    <w:abstractNumId w:val="11"/>
  </w:num>
  <w:num w:numId="44">
    <w:abstractNumId w:val="1"/>
  </w:num>
  <w:num w:numId="45">
    <w:abstractNumId w:val="22"/>
  </w:num>
  <w:num w:numId="46">
    <w:abstractNumId w:val="20"/>
  </w:num>
  <w:num w:numId="4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6E"/>
    <w:rsid w:val="000015DF"/>
    <w:rsid w:val="00007515"/>
    <w:rsid w:val="00010705"/>
    <w:rsid w:val="0001243C"/>
    <w:rsid w:val="00026410"/>
    <w:rsid w:val="000350ED"/>
    <w:rsid w:val="0004176C"/>
    <w:rsid w:val="00042B5E"/>
    <w:rsid w:val="00042EB1"/>
    <w:rsid w:val="0004748F"/>
    <w:rsid w:val="0005027A"/>
    <w:rsid w:val="0006568E"/>
    <w:rsid w:val="00072C87"/>
    <w:rsid w:val="00081D89"/>
    <w:rsid w:val="00082FCD"/>
    <w:rsid w:val="00086BA9"/>
    <w:rsid w:val="00094FAC"/>
    <w:rsid w:val="000959D1"/>
    <w:rsid w:val="00096C54"/>
    <w:rsid w:val="000B1FA1"/>
    <w:rsid w:val="000F5B53"/>
    <w:rsid w:val="0012246D"/>
    <w:rsid w:val="00133D39"/>
    <w:rsid w:val="00144B2F"/>
    <w:rsid w:val="00146545"/>
    <w:rsid w:val="0015191B"/>
    <w:rsid w:val="00162E22"/>
    <w:rsid w:val="00173256"/>
    <w:rsid w:val="00173735"/>
    <w:rsid w:val="001813AA"/>
    <w:rsid w:val="00184DC2"/>
    <w:rsid w:val="00185614"/>
    <w:rsid w:val="00187D2F"/>
    <w:rsid w:val="001A7C02"/>
    <w:rsid w:val="001B2219"/>
    <w:rsid w:val="001B3238"/>
    <w:rsid w:val="001B70EC"/>
    <w:rsid w:val="001C63ED"/>
    <w:rsid w:val="001C68C8"/>
    <w:rsid w:val="001D14E9"/>
    <w:rsid w:val="001E1A09"/>
    <w:rsid w:val="001E1F8B"/>
    <w:rsid w:val="001F09BA"/>
    <w:rsid w:val="001F298C"/>
    <w:rsid w:val="001F29E3"/>
    <w:rsid w:val="001F324F"/>
    <w:rsid w:val="001F73BA"/>
    <w:rsid w:val="00213361"/>
    <w:rsid w:val="00231C62"/>
    <w:rsid w:val="00245D60"/>
    <w:rsid w:val="00247B89"/>
    <w:rsid w:val="002503F7"/>
    <w:rsid w:val="002549F8"/>
    <w:rsid w:val="0026245A"/>
    <w:rsid w:val="002657F6"/>
    <w:rsid w:val="00280F8C"/>
    <w:rsid w:val="002A1CAD"/>
    <w:rsid w:val="002A30F0"/>
    <w:rsid w:val="002A5853"/>
    <w:rsid w:val="002C2894"/>
    <w:rsid w:val="002C4987"/>
    <w:rsid w:val="002D6E23"/>
    <w:rsid w:val="002E483D"/>
    <w:rsid w:val="002E668A"/>
    <w:rsid w:val="002F5971"/>
    <w:rsid w:val="002F6171"/>
    <w:rsid w:val="00300502"/>
    <w:rsid w:val="003036F0"/>
    <w:rsid w:val="003056DD"/>
    <w:rsid w:val="00306302"/>
    <w:rsid w:val="00306998"/>
    <w:rsid w:val="00315996"/>
    <w:rsid w:val="003173A9"/>
    <w:rsid w:val="00323858"/>
    <w:rsid w:val="00332CC4"/>
    <w:rsid w:val="00334EF3"/>
    <w:rsid w:val="003443FA"/>
    <w:rsid w:val="003540F6"/>
    <w:rsid w:val="00360659"/>
    <w:rsid w:val="003613A5"/>
    <w:rsid w:val="003622F4"/>
    <w:rsid w:val="00364591"/>
    <w:rsid w:val="00376B29"/>
    <w:rsid w:val="003A7732"/>
    <w:rsid w:val="003C1977"/>
    <w:rsid w:val="003C274B"/>
    <w:rsid w:val="003D2B92"/>
    <w:rsid w:val="003E7412"/>
    <w:rsid w:val="003F44DC"/>
    <w:rsid w:val="003F6E9E"/>
    <w:rsid w:val="00402066"/>
    <w:rsid w:val="00405E22"/>
    <w:rsid w:val="00416399"/>
    <w:rsid w:val="00424867"/>
    <w:rsid w:val="00430958"/>
    <w:rsid w:val="00434F51"/>
    <w:rsid w:val="00436834"/>
    <w:rsid w:val="00444999"/>
    <w:rsid w:val="004475C8"/>
    <w:rsid w:val="004659AD"/>
    <w:rsid w:val="004715FE"/>
    <w:rsid w:val="00473D55"/>
    <w:rsid w:val="004827F3"/>
    <w:rsid w:val="00491B9A"/>
    <w:rsid w:val="004B6798"/>
    <w:rsid w:val="004D61D2"/>
    <w:rsid w:val="004E341B"/>
    <w:rsid w:val="004F1B18"/>
    <w:rsid w:val="004F336D"/>
    <w:rsid w:val="004F4E2B"/>
    <w:rsid w:val="004F5E7B"/>
    <w:rsid w:val="00502458"/>
    <w:rsid w:val="00505658"/>
    <w:rsid w:val="005068D7"/>
    <w:rsid w:val="00512841"/>
    <w:rsid w:val="00512F3D"/>
    <w:rsid w:val="00514F73"/>
    <w:rsid w:val="005223F7"/>
    <w:rsid w:val="005306F5"/>
    <w:rsid w:val="00530B3F"/>
    <w:rsid w:val="00534B20"/>
    <w:rsid w:val="00535552"/>
    <w:rsid w:val="00536C11"/>
    <w:rsid w:val="00543545"/>
    <w:rsid w:val="00546ACC"/>
    <w:rsid w:val="00562398"/>
    <w:rsid w:val="005707BC"/>
    <w:rsid w:val="00596ECD"/>
    <w:rsid w:val="005A0185"/>
    <w:rsid w:val="005A297E"/>
    <w:rsid w:val="005A2E16"/>
    <w:rsid w:val="005B2EF1"/>
    <w:rsid w:val="005B7E1C"/>
    <w:rsid w:val="005C5852"/>
    <w:rsid w:val="005C7D92"/>
    <w:rsid w:val="005E223C"/>
    <w:rsid w:val="005E253D"/>
    <w:rsid w:val="005F53D2"/>
    <w:rsid w:val="006000A7"/>
    <w:rsid w:val="00600C04"/>
    <w:rsid w:val="006255F2"/>
    <w:rsid w:val="00627DDD"/>
    <w:rsid w:val="006437AE"/>
    <w:rsid w:val="00652220"/>
    <w:rsid w:val="006607CB"/>
    <w:rsid w:val="006629F8"/>
    <w:rsid w:val="00667186"/>
    <w:rsid w:val="0068702E"/>
    <w:rsid w:val="006906D4"/>
    <w:rsid w:val="00692686"/>
    <w:rsid w:val="006A241C"/>
    <w:rsid w:val="006A3B08"/>
    <w:rsid w:val="006A4536"/>
    <w:rsid w:val="006B2C6D"/>
    <w:rsid w:val="006B5364"/>
    <w:rsid w:val="006B5932"/>
    <w:rsid w:val="006B7B13"/>
    <w:rsid w:val="006C464F"/>
    <w:rsid w:val="006C50B4"/>
    <w:rsid w:val="006D4992"/>
    <w:rsid w:val="006D4F39"/>
    <w:rsid w:val="006E2C12"/>
    <w:rsid w:val="006E6313"/>
    <w:rsid w:val="006F1527"/>
    <w:rsid w:val="006F49B3"/>
    <w:rsid w:val="006F51FF"/>
    <w:rsid w:val="006F70A8"/>
    <w:rsid w:val="00701F1A"/>
    <w:rsid w:val="007154D9"/>
    <w:rsid w:val="007166AD"/>
    <w:rsid w:val="0071746C"/>
    <w:rsid w:val="00721C81"/>
    <w:rsid w:val="00752A7D"/>
    <w:rsid w:val="007706A7"/>
    <w:rsid w:val="0077369C"/>
    <w:rsid w:val="007742AA"/>
    <w:rsid w:val="007841FA"/>
    <w:rsid w:val="007849A6"/>
    <w:rsid w:val="00784CA2"/>
    <w:rsid w:val="00786D1B"/>
    <w:rsid w:val="00786F7A"/>
    <w:rsid w:val="007A4CF9"/>
    <w:rsid w:val="007B343A"/>
    <w:rsid w:val="007B6D64"/>
    <w:rsid w:val="007C0884"/>
    <w:rsid w:val="007C291E"/>
    <w:rsid w:val="007D0E02"/>
    <w:rsid w:val="007D371A"/>
    <w:rsid w:val="007D3BD0"/>
    <w:rsid w:val="007D6B20"/>
    <w:rsid w:val="007E397C"/>
    <w:rsid w:val="00802718"/>
    <w:rsid w:val="008108EA"/>
    <w:rsid w:val="00816E06"/>
    <w:rsid w:val="00817A62"/>
    <w:rsid w:val="008364D6"/>
    <w:rsid w:val="0083731A"/>
    <w:rsid w:val="00840A5B"/>
    <w:rsid w:val="00845084"/>
    <w:rsid w:val="008461ED"/>
    <w:rsid w:val="008471C3"/>
    <w:rsid w:val="008509A9"/>
    <w:rsid w:val="008526E5"/>
    <w:rsid w:val="0086186C"/>
    <w:rsid w:val="0086318F"/>
    <w:rsid w:val="008658B5"/>
    <w:rsid w:val="00871F0C"/>
    <w:rsid w:val="00873682"/>
    <w:rsid w:val="00875782"/>
    <w:rsid w:val="0087679C"/>
    <w:rsid w:val="00886146"/>
    <w:rsid w:val="00887C43"/>
    <w:rsid w:val="00890C63"/>
    <w:rsid w:val="008917F0"/>
    <w:rsid w:val="00896227"/>
    <w:rsid w:val="008A49FE"/>
    <w:rsid w:val="008B0DB4"/>
    <w:rsid w:val="008B5DED"/>
    <w:rsid w:val="008B6D4C"/>
    <w:rsid w:val="008B7E83"/>
    <w:rsid w:val="008C4AC7"/>
    <w:rsid w:val="008D78A1"/>
    <w:rsid w:val="008E005D"/>
    <w:rsid w:val="008E5558"/>
    <w:rsid w:val="008F0764"/>
    <w:rsid w:val="009051BB"/>
    <w:rsid w:val="00925280"/>
    <w:rsid w:val="009278B6"/>
    <w:rsid w:val="00936FDE"/>
    <w:rsid w:val="0094166E"/>
    <w:rsid w:val="009530B5"/>
    <w:rsid w:val="009537C6"/>
    <w:rsid w:val="009605B0"/>
    <w:rsid w:val="00970808"/>
    <w:rsid w:val="009714B6"/>
    <w:rsid w:val="0098364A"/>
    <w:rsid w:val="00983BE4"/>
    <w:rsid w:val="009840DE"/>
    <w:rsid w:val="00984370"/>
    <w:rsid w:val="0098797E"/>
    <w:rsid w:val="009901E2"/>
    <w:rsid w:val="0099167B"/>
    <w:rsid w:val="009920C9"/>
    <w:rsid w:val="00992F7C"/>
    <w:rsid w:val="009A3289"/>
    <w:rsid w:val="009A5EF8"/>
    <w:rsid w:val="009A6418"/>
    <w:rsid w:val="009B39BE"/>
    <w:rsid w:val="009B405E"/>
    <w:rsid w:val="009B54D3"/>
    <w:rsid w:val="009B60B4"/>
    <w:rsid w:val="009C05A2"/>
    <w:rsid w:val="009C2438"/>
    <w:rsid w:val="009C36B0"/>
    <w:rsid w:val="009D517E"/>
    <w:rsid w:val="009D528E"/>
    <w:rsid w:val="009E3FB3"/>
    <w:rsid w:val="009E758C"/>
    <w:rsid w:val="00A11A65"/>
    <w:rsid w:val="00A16B06"/>
    <w:rsid w:val="00A17EBB"/>
    <w:rsid w:val="00A32313"/>
    <w:rsid w:val="00A3334A"/>
    <w:rsid w:val="00A345F6"/>
    <w:rsid w:val="00A3686E"/>
    <w:rsid w:val="00A42FE3"/>
    <w:rsid w:val="00A4316F"/>
    <w:rsid w:val="00A51630"/>
    <w:rsid w:val="00A53E9C"/>
    <w:rsid w:val="00A61A97"/>
    <w:rsid w:val="00A7701A"/>
    <w:rsid w:val="00A77237"/>
    <w:rsid w:val="00A922DA"/>
    <w:rsid w:val="00AA2D4B"/>
    <w:rsid w:val="00AA3CC5"/>
    <w:rsid w:val="00AA45D9"/>
    <w:rsid w:val="00AA4D5D"/>
    <w:rsid w:val="00AB2FEE"/>
    <w:rsid w:val="00AB3A21"/>
    <w:rsid w:val="00AB70DC"/>
    <w:rsid w:val="00AC2293"/>
    <w:rsid w:val="00AC5EF5"/>
    <w:rsid w:val="00AD0610"/>
    <w:rsid w:val="00AE1C8F"/>
    <w:rsid w:val="00B23C5E"/>
    <w:rsid w:val="00B24D95"/>
    <w:rsid w:val="00B250E0"/>
    <w:rsid w:val="00B27ED1"/>
    <w:rsid w:val="00B326BD"/>
    <w:rsid w:val="00B376E5"/>
    <w:rsid w:val="00B547B7"/>
    <w:rsid w:val="00B66EBA"/>
    <w:rsid w:val="00B704F3"/>
    <w:rsid w:val="00B72947"/>
    <w:rsid w:val="00B73945"/>
    <w:rsid w:val="00B762E8"/>
    <w:rsid w:val="00B82815"/>
    <w:rsid w:val="00B84095"/>
    <w:rsid w:val="00B874B7"/>
    <w:rsid w:val="00B961DC"/>
    <w:rsid w:val="00BA3D69"/>
    <w:rsid w:val="00BC0A81"/>
    <w:rsid w:val="00BC303A"/>
    <w:rsid w:val="00BC61C1"/>
    <w:rsid w:val="00BC773D"/>
    <w:rsid w:val="00C22F0C"/>
    <w:rsid w:val="00C23A67"/>
    <w:rsid w:val="00C2505F"/>
    <w:rsid w:val="00C32D05"/>
    <w:rsid w:val="00C3384D"/>
    <w:rsid w:val="00C35162"/>
    <w:rsid w:val="00C429D5"/>
    <w:rsid w:val="00C43A11"/>
    <w:rsid w:val="00C51BE5"/>
    <w:rsid w:val="00C55325"/>
    <w:rsid w:val="00C56417"/>
    <w:rsid w:val="00C56CA9"/>
    <w:rsid w:val="00C72E28"/>
    <w:rsid w:val="00C814F2"/>
    <w:rsid w:val="00C81F6F"/>
    <w:rsid w:val="00C83441"/>
    <w:rsid w:val="00C91BEB"/>
    <w:rsid w:val="00C94359"/>
    <w:rsid w:val="00C94973"/>
    <w:rsid w:val="00C96F7E"/>
    <w:rsid w:val="00CA03DB"/>
    <w:rsid w:val="00CB1D38"/>
    <w:rsid w:val="00CB5BD9"/>
    <w:rsid w:val="00CD41CA"/>
    <w:rsid w:val="00CE5DEF"/>
    <w:rsid w:val="00CF7425"/>
    <w:rsid w:val="00D07FA2"/>
    <w:rsid w:val="00D11A9A"/>
    <w:rsid w:val="00D16D9A"/>
    <w:rsid w:val="00D22D15"/>
    <w:rsid w:val="00D2335D"/>
    <w:rsid w:val="00D32F51"/>
    <w:rsid w:val="00D40193"/>
    <w:rsid w:val="00D511E4"/>
    <w:rsid w:val="00D7737D"/>
    <w:rsid w:val="00D81DB8"/>
    <w:rsid w:val="00D82430"/>
    <w:rsid w:val="00D87191"/>
    <w:rsid w:val="00D90EAE"/>
    <w:rsid w:val="00D9614E"/>
    <w:rsid w:val="00DB229A"/>
    <w:rsid w:val="00DC3217"/>
    <w:rsid w:val="00DC6045"/>
    <w:rsid w:val="00DD31B5"/>
    <w:rsid w:val="00E0259D"/>
    <w:rsid w:val="00E05A45"/>
    <w:rsid w:val="00E109B4"/>
    <w:rsid w:val="00E15EBE"/>
    <w:rsid w:val="00E16160"/>
    <w:rsid w:val="00E21B3B"/>
    <w:rsid w:val="00E3277D"/>
    <w:rsid w:val="00E432EE"/>
    <w:rsid w:val="00E51FE2"/>
    <w:rsid w:val="00E52C10"/>
    <w:rsid w:val="00E555B7"/>
    <w:rsid w:val="00E61480"/>
    <w:rsid w:val="00E92A59"/>
    <w:rsid w:val="00EA13B9"/>
    <w:rsid w:val="00EA4185"/>
    <w:rsid w:val="00EB4F1C"/>
    <w:rsid w:val="00EC21F2"/>
    <w:rsid w:val="00EE387E"/>
    <w:rsid w:val="00EE6573"/>
    <w:rsid w:val="00EE7BD9"/>
    <w:rsid w:val="00EF4DCB"/>
    <w:rsid w:val="00EF5B3B"/>
    <w:rsid w:val="00EF6658"/>
    <w:rsid w:val="00EF7B46"/>
    <w:rsid w:val="00F03CD6"/>
    <w:rsid w:val="00F2136D"/>
    <w:rsid w:val="00F26E96"/>
    <w:rsid w:val="00F44092"/>
    <w:rsid w:val="00F463BD"/>
    <w:rsid w:val="00F55459"/>
    <w:rsid w:val="00F56579"/>
    <w:rsid w:val="00F5693D"/>
    <w:rsid w:val="00F610D6"/>
    <w:rsid w:val="00F749CE"/>
    <w:rsid w:val="00F76603"/>
    <w:rsid w:val="00F778E3"/>
    <w:rsid w:val="00F83C45"/>
    <w:rsid w:val="00F83F04"/>
    <w:rsid w:val="00F8456E"/>
    <w:rsid w:val="00F92BE1"/>
    <w:rsid w:val="00FB58EE"/>
    <w:rsid w:val="00FB68BD"/>
    <w:rsid w:val="00FB6C6E"/>
    <w:rsid w:val="00FB7024"/>
    <w:rsid w:val="00FB7C6A"/>
    <w:rsid w:val="00FD4DD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90F4"/>
  <w15:chartTrackingRefBased/>
  <w15:docId w15:val="{3EF1B593-C1B3-45AD-A514-ED12185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B6C6E"/>
    <w:pPr>
      <w:keepNext/>
      <w:keepLines/>
      <w:spacing w:before="240" w:after="240" w:line="280" w:lineRule="atLeast"/>
      <w:jc w:val="both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6C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6C6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B6C6E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6C6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6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B6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FB6C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Nincstrkz">
    <w:name w:val="No Spacing"/>
    <w:basedOn w:val="Norml"/>
    <w:uiPriority w:val="1"/>
    <w:qFormat/>
    <w:rsid w:val="00FB6C6E"/>
    <w:pPr>
      <w:spacing w:after="0" w:line="240" w:lineRule="auto"/>
    </w:pPr>
    <w:rPr>
      <w:rFonts w:ascii="Arial" w:eastAsia="Calibri" w:hAnsi="Arial" w:cs="Arial"/>
      <w:lang w:eastAsia="hu-HU"/>
    </w:rPr>
  </w:style>
  <w:style w:type="paragraph" w:customStyle="1" w:styleId="Szneslista1jellszn1">
    <w:name w:val="Színes lista – 1. jelölőszín1"/>
    <w:basedOn w:val="Norml"/>
    <w:qFormat/>
    <w:rsid w:val="00FB6C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B6C6E"/>
    <w:pPr>
      <w:spacing w:before="16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B6C6E"/>
    <w:pPr>
      <w:spacing w:after="0" w:line="240" w:lineRule="auto"/>
    </w:pPr>
    <w:rPr>
      <w:rFonts w:ascii="Arial" w:eastAsia="Calibri" w:hAnsi="Arial" w:cs="Calibri"/>
      <w:color w:val="24406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B6C6E"/>
    <w:rPr>
      <w:rFonts w:ascii="Arial" w:eastAsia="Calibri" w:hAnsi="Arial" w:cs="Calibri"/>
      <w:color w:val="244061"/>
      <w:szCs w:val="21"/>
    </w:rPr>
  </w:style>
  <w:style w:type="paragraph" w:customStyle="1" w:styleId="AB">
    <w:name w:val="AB"/>
    <w:basedOn w:val="Norml"/>
    <w:link w:val="ABChar"/>
    <w:uiPriority w:val="1"/>
    <w:qFormat/>
    <w:rsid w:val="00FB6C6E"/>
    <w:pPr>
      <w:spacing w:after="0" w:line="240" w:lineRule="auto"/>
    </w:pPr>
    <w:rPr>
      <w:rFonts w:ascii="Arial" w:eastAsia="Constantia" w:hAnsi="Arial" w:cs="Constantia"/>
    </w:rPr>
  </w:style>
  <w:style w:type="character" w:customStyle="1" w:styleId="ABChar">
    <w:name w:val="AB Char"/>
    <w:link w:val="AB"/>
    <w:uiPriority w:val="1"/>
    <w:rsid w:val="00FB6C6E"/>
    <w:rPr>
      <w:rFonts w:ascii="Arial" w:eastAsia="Constantia" w:hAnsi="Arial" w:cs="Constantia"/>
    </w:rPr>
  </w:style>
  <w:style w:type="paragraph" w:customStyle="1" w:styleId="Default">
    <w:name w:val="Default"/>
    <w:rsid w:val="00FB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B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6C6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C6E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B6C6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6C6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B6C6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6C6E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qFormat/>
    <w:rsid w:val="00A16B06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mChar">
    <w:name w:val="Cím Char"/>
    <w:basedOn w:val="Bekezdsalapbettpusa"/>
    <w:link w:val="Cm"/>
    <w:rsid w:val="00A16B0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Tblzategyszer1">
    <w:name w:val="Plain Table 1"/>
    <w:basedOn w:val="Normltblzat"/>
    <w:uiPriority w:val="41"/>
    <w:rsid w:val="00041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3F6E9E"/>
    <w:rPr>
      <w:color w:val="0000FF"/>
      <w:u w:val="single"/>
    </w:rPr>
  </w:style>
  <w:style w:type="paragraph" w:customStyle="1" w:styleId="m-4188457887958318164msolistparagraph">
    <w:name w:val="m_-4188457887958318164msolistparagraph"/>
    <w:basedOn w:val="Norml"/>
    <w:rsid w:val="0024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D24A-7E1C-4395-B79D-8C35E68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</Pages>
  <Words>1663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Aniko</dc:creator>
  <cp:keywords/>
  <dc:description/>
  <cp:lastModifiedBy>Bakóczy Zsuzsanna</cp:lastModifiedBy>
  <cp:revision>17</cp:revision>
  <dcterms:created xsi:type="dcterms:W3CDTF">2018-05-30T16:11:00Z</dcterms:created>
  <dcterms:modified xsi:type="dcterms:W3CDTF">2019-01-14T09:25:00Z</dcterms:modified>
</cp:coreProperties>
</file>